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81" w:rsidRDefault="00877C62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:rsidR="00972F81" w:rsidRDefault="00877C62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彰化縣和東國民小學</w:t>
      </w:r>
      <w:r w:rsidR="0023028E">
        <w:rPr>
          <w:rFonts w:ascii="標楷體" w:eastAsia="標楷體" w:hAnsi="標楷體"/>
          <w:b/>
          <w:sz w:val="30"/>
          <w:szCs w:val="30"/>
        </w:rPr>
        <w:t>11</w:t>
      </w:r>
      <w:r w:rsidR="00FE5D9C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1"/>
        <w:gridCol w:w="3154"/>
        <w:gridCol w:w="1260"/>
        <w:gridCol w:w="2965"/>
      </w:tblGrid>
      <w:tr w:rsidR="00972F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pPr>
              <w:jc w:val="center"/>
            </w:pPr>
            <w:r>
              <w:rPr>
                <w:rFonts w:eastAsia="標楷體"/>
                <w:sz w:val="36"/>
              </w:rPr>
              <w:t>國防宣導活動</w:t>
            </w:r>
          </w:p>
        </w:tc>
      </w:tr>
      <w:tr w:rsidR="00972F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pPr>
              <w:jc w:val="center"/>
            </w:pPr>
            <w:r>
              <w:rPr>
                <w:rFonts w:eastAsia="華康隸書體W5(P)"/>
                <w:sz w:val="36"/>
              </w:rPr>
              <w:t>1</w:t>
            </w:r>
            <w:r w:rsidR="0023028E">
              <w:rPr>
                <w:rFonts w:ascii="新細明體" w:hAnsi="新細明體"/>
                <w:sz w:val="36"/>
              </w:rPr>
              <w:t>1</w:t>
            </w:r>
            <w:r w:rsidR="00FE5D9C">
              <w:rPr>
                <w:rFonts w:ascii="新細明體" w:hAnsi="新細明體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/11/</w:t>
            </w:r>
            <w:r w:rsidR="00FE5D9C">
              <w:rPr>
                <w:rFonts w:ascii="新細明體" w:hAnsi="新細明體" w:hint="eastAsia"/>
                <w:sz w:val="36"/>
              </w:rPr>
              <w:t>2</w:t>
            </w:r>
            <w:r w:rsidR="00FE5D9C">
              <w:rPr>
                <w:rFonts w:ascii="新細明體" w:hAnsi="新細明體"/>
                <w:sz w:val="36"/>
              </w:rPr>
              <w:t>0</w:t>
            </w:r>
            <w:bookmarkStart w:id="0" w:name="_GoBack"/>
            <w:bookmarkEnd w:id="0"/>
          </w:p>
        </w:tc>
      </w:tr>
      <w:tr w:rsidR="00972F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pPr>
              <w:jc w:val="center"/>
            </w:pPr>
            <w:r>
              <w:rPr>
                <w:rFonts w:eastAsia="標楷體"/>
                <w:sz w:val="36"/>
              </w:rPr>
              <w:t>學務主任</w:t>
            </w:r>
          </w:p>
        </w:tc>
      </w:tr>
      <w:tr w:rsidR="00972F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r>
              <w:rPr>
                <w:rFonts w:ascii="新細明體" w:hAnsi="新細明體"/>
                <w:sz w:val="36"/>
              </w:rPr>
              <w:t>全校師生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r>
              <w:rPr>
                <w:rFonts w:ascii="新細明體" w:hAnsi="新細明體"/>
                <w:sz w:val="36"/>
              </w:rPr>
              <w:t>1400人</w:t>
            </w:r>
          </w:p>
        </w:tc>
      </w:tr>
      <w:tr w:rsidR="00972F81">
        <w:trPr>
          <w:cantSplit/>
          <w:trHeight w:val="479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2F81" w:rsidRDefault="00877C62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█本校已於學校網站設置連結至國防部全民國防教育全球資訊網（</w:t>
            </w:r>
            <w:hyperlink r:id="rId6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72F81" w:rsidRDefault="00877C62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28"/>
                <w:szCs w:val="28"/>
              </w:rPr>
              <w:t>█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972F81" w:rsidRDefault="00972F81">
            <w:pPr>
              <w:rPr>
                <w:rFonts w:ascii="新細明體" w:hAnsi="新細明體"/>
                <w:sz w:val="32"/>
                <w:szCs w:val="32"/>
              </w:rPr>
            </w:pPr>
          </w:p>
          <w:p w:rsidR="00972F81" w:rsidRDefault="00877C62">
            <w:r>
              <w:rPr>
                <w:rFonts w:ascii="新細明體" w:hAnsi="新細明體"/>
                <w:sz w:val="32"/>
                <w:szCs w:val="32"/>
              </w:rPr>
              <w:t>1.</w:t>
            </w:r>
            <w:r>
              <w:rPr>
                <w:rFonts w:ascii="標楷體" w:eastAsia="標楷體" w:hAnsi="標楷體"/>
                <w:sz w:val="32"/>
                <w:szCs w:val="32"/>
              </w:rPr>
              <w:t>學校網站設置連結至全民國防教育全球資訊網</w:t>
            </w:r>
          </w:p>
          <w:p w:rsidR="00972F81" w:rsidRDefault="00877C62">
            <w:pPr>
              <w:snapToGrid w:val="0"/>
              <w:ind w:left="344" w:hanging="34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與彰化縣全民國防教育網</w:t>
            </w:r>
          </w:p>
          <w:p w:rsidR="00972F81" w:rsidRDefault="00972F81">
            <w:pPr>
              <w:snapToGrid w:val="0"/>
              <w:ind w:left="344" w:hanging="344"/>
              <w:rPr>
                <w:rFonts w:ascii="標楷體" w:eastAsia="標楷體" w:hAnsi="標楷體"/>
                <w:sz w:val="32"/>
                <w:szCs w:val="32"/>
              </w:rPr>
            </w:pPr>
          </w:p>
          <w:p w:rsidR="00972F81" w:rsidRDefault="00877C62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32"/>
                <w:szCs w:val="32"/>
              </w:rPr>
              <w:t>2.各班使用全民國防全球資訊網情形</w:t>
            </w:r>
          </w:p>
        </w:tc>
      </w:tr>
      <w:tr w:rsidR="00972F81">
        <w:trPr>
          <w:cantSplit/>
          <w:trHeight w:val="4749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877C62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2F81" w:rsidRDefault="0023028E">
            <w:pPr>
              <w:jc w:val="center"/>
            </w:pPr>
            <w:r w:rsidRPr="0023028E">
              <w:rPr>
                <w:noProof/>
              </w:rPr>
              <w:drawing>
                <wp:inline distT="0" distB="0" distL="0" distR="0">
                  <wp:extent cx="2526030" cy="2723161"/>
                  <wp:effectExtent l="0" t="0" r="7620" b="1270"/>
                  <wp:docPr id="6" name="圖片 6" descr="D:\Dropbox\04學校事務\109-訓育組\11國防教育\班級宣導\201國防(112年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opbox\04學校事務\109-訓育組\11國防教育\班級宣導\201國防(112年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719" cy="274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C62">
              <w:rPr>
                <w:noProof/>
              </w:rPr>
              <w:drawing>
                <wp:inline distT="0" distB="0" distL="0" distR="0">
                  <wp:extent cx="1598810" cy="2800496"/>
                  <wp:effectExtent l="0" t="0" r="1390" b="0"/>
                  <wp:docPr id="1" name="圖片 1" descr="D:\Dropbox\04學校事務\111-訓育組\10國防\學校首頁國防教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810" cy="280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877C62">
              <w:t xml:space="preserve">  </w:t>
            </w:r>
          </w:p>
        </w:tc>
      </w:tr>
    </w:tbl>
    <w:p w:rsidR="00972F81" w:rsidRDefault="00877C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88897</wp:posOffset>
                </wp:positionV>
                <wp:extent cx="1228725" cy="361316"/>
                <wp:effectExtent l="0" t="0" r="28575" b="19684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72F81" w:rsidRDefault="00877C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訓育組長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林玉樹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margin-left:56.25pt;margin-top:7pt;width:96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" strokecolor="#c00000" strokeweight=".35281mm">
                <v:textbox>
                  <w:txbxContent>
                    <w:p w:rsidR="00972F81" w:rsidRDefault="00877C6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訓育組長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林玉樹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3038478</wp:posOffset>
                </wp:positionH>
                <wp:positionV relativeFrom="paragraph">
                  <wp:posOffset>50163</wp:posOffset>
                </wp:positionV>
                <wp:extent cx="1181103" cy="361316"/>
                <wp:effectExtent l="0" t="0" r="19047" b="19684"/>
                <wp:wrapNone/>
                <wp:docPr id="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72F81" w:rsidRDefault="00877C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學務主任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謝宗哲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7" style="position:absolute;margin-left:239.25pt;margin-top:3.95pt;width:93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" strokecolor="#c00000" strokeweight=".35281mm">
                <v:textbox>
                  <w:txbxContent>
                    <w:p w:rsidR="00972F81" w:rsidRDefault="00877C6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學務主任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謝宗哲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4904741</wp:posOffset>
                </wp:positionH>
                <wp:positionV relativeFrom="paragraph">
                  <wp:posOffset>50163</wp:posOffset>
                </wp:positionV>
                <wp:extent cx="1085850" cy="361316"/>
                <wp:effectExtent l="0" t="0" r="19050" b="19684"/>
                <wp:wrapNone/>
                <wp:docPr id="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72F81" w:rsidRDefault="00877C62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柯伯儒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8" style="position:absolute;margin-left:386.2pt;margin-top:3.95pt;width:85.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" strokecolor="#c00000" strokeweight=".35281mm">
                <v:textbox>
                  <w:txbxContent>
                    <w:p w:rsidR="00972F81" w:rsidRDefault="00877C62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柯伯儒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p w:rsidR="00972F81" w:rsidRDefault="00972F81"/>
    <w:sectPr w:rsidR="00972F81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8B" w:rsidRDefault="004D5E8B">
      <w:r>
        <w:separator/>
      </w:r>
    </w:p>
  </w:endnote>
  <w:endnote w:type="continuationSeparator" w:id="0">
    <w:p w:rsidR="004D5E8B" w:rsidRDefault="004D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Ink Free"/>
    <w:charset w:val="00"/>
    <w:family w:val="script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9" w:rsidRDefault="00877C6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5D9C">
      <w:rPr>
        <w:noProof/>
        <w:lang w:val="zh-TW"/>
      </w:rPr>
      <w:t>1</w:t>
    </w:r>
    <w:r>
      <w:rPr>
        <w:lang w:val="zh-TW"/>
      </w:rPr>
      <w:fldChar w:fldCharType="end"/>
    </w:r>
  </w:p>
  <w:p w:rsidR="00522C79" w:rsidRDefault="004D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8B" w:rsidRDefault="004D5E8B">
      <w:r>
        <w:rPr>
          <w:color w:val="000000"/>
        </w:rPr>
        <w:separator/>
      </w:r>
    </w:p>
  </w:footnote>
  <w:footnote w:type="continuationSeparator" w:id="0">
    <w:p w:rsidR="004D5E8B" w:rsidRDefault="004D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81"/>
    <w:rsid w:val="0023028E"/>
    <w:rsid w:val="004D5E8B"/>
    <w:rsid w:val="0056146E"/>
    <w:rsid w:val="00877C62"/>
    <w:rsid w:val="00972F81"/>
    <w:rsid w:val="00C009B0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2B27"/>
  <w15:docId w15:val="{78D112CA-5A41-4038-8A7C-1CCBA6C7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ode.mnd.gov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2025-01-13T03:06:00Z</dcterms:created>
  <dcterms:modified xsi:type="dcterms:W3CDTF">2025-01-13T03:06:00Z</dcterms:modified>
</cp:coreProperties>
</file>