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EE7" w:rsidRDefault="00D96CD7">
      <w:pPr>
        <w:rPr>
          <w:rFonts w:ascii="新細明體" w:eastAsia="標楷體" w:hAnsi="新細明體"/>
          <w:b/>
          <w:sz w:val="28"/>
          <w:szCs w:val="28"/>
        </w:rPr>
      </w:pPr>
      <w:r>
        <w:rPr>
          <w:rFonts w:ascii="新細明體" w:eastAsia="標楷體" w:hAnsi="新細明體"/>
          <w:b/>
          <w:sz w:val="28"/>
          <w:szCs w:val="28"/>
        </w:rPr>
        <w:t>附件三</w:t>
      </w:r>
    </w:p>
    <w:p w:rsidR="00246EE7" w:rsidRDefault="00D96CD7">
      <w:pPr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/>
          <w:b/>
          <w:sz w:val="30"/>
          <w:szCs w:val="30"/>
        </w:rPr>
        <w:t>彰化縣文昌國民小學112年全民國防教育網站運用宣導資料紀錄表</w:t>
      </w:r>
    </w:p>
    <w:tbl>
      <w:tblPr>
        <w:tblW w:w="5212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2"/>
        <w:gridCol w:w="3171"/>
        <w:gridCol w:w="1409"/>
        <w:gridCol w:w="3358"/>
      </w:tblGrid>
      <w:tr w:rsidR="00246EE7" w:rsidRPr="00A6355B"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6EE7" w:rsidRPr="00A6355B" w:rsidRDefault="00D96CD7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A6355B">
              <w:rPr>
                <w:rFonts w:ascii="標楷體" w:eastAsia="標楷體" w:hAnsi="標楷體"/>
                <w:sz w:val="36"/>
              </w:rPr>
              <w:t>主題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6EE7" w:rsidRPr="00A6355B" w:rsidRDefault="00D96CD7">
            <w:pPr>
              <w:jc w:val="center"/>
              <w:rPr>
                <w:rFonts w:ascii="標楷體" w:eastAsia="標楷體" w:hAnsi="標楷體"/>
              </w:rPr>
            </w:pPr>
            <w:r w:rsidRPr="00A6355B">
              <w:rPr>
                <w:rFonts w:ascii="標楷體" w:eastAsia="標楷體" w:hAnsi="標楷體"/>
                <w:b/>
                <w:sz w:val="30"/>
                <w:szCs w:val="30"/>
              </w:rPr>
              <w:t>國防教育全球資訊網</w:t>
            </w:r>
          </w:p>
        </w:tc>
      </w:tr>
      <w:tr w:rsidR="00246EE7" w:rsidRPr="00A6355B"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6EE7" w:rsidRPr="00A6355B" w:rsidRDefault="00D96CD7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A6355B">
              <w:rPr>
                <w:rFonts w:ascii="標楷體" w:eastAsia="標楷體" w:hAnsi="標楷體"/>
                <w:sz w:val="36"/>
              </w:rPr>
              <w:t>日期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6EE7" w:rsidRPr="00A6355B" w:rsidRDefault="00D96CD7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A6355B">
              <w:rPr>
                <w:rFonts w:ascii="標楷體" w:eastAsia="標楷體" w:hAnsi="標楷體"/>
                <w:sz w:val="36"/>
              </w:rPr>
              <w:t>112/10/5</w:t>
            </w:r>
          </w:p>
        </w:tc>
      </w:tr>
      <w:tr w:rsidR="00246EE7" w:rsidRPr="00A6355B"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6EE7" w:rsidRPr="00A6355B" w:rsidRDefault="00D96CD7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A6355B">
              <w:rPr>
                <w:rFonts w:ascii="標楷體" w:eastAsia="標楷體" w:hAnsi="標楷體"/>
                <w:sz w:val="36"/>
              </w:rPr>
              <w:t>主講人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6EE7" w:rsidRPr="00A6355B" w:rsidRDefault="00D96CD7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A6355B">
              <w:rPr>
                <w:rFonts w:ascii="標楷體" w:eastAsia="標楷體" w:hAnsi="標楷體"/>
                <w:sz w:val="36"/>
              </w:rPr>
              <w:t>教學組長 黃江津</w:t>
            </w:r>
          </w:p>
        </w:tc>
      </w:tr>
      <w:tr w:rsidR="00246EE7" w:rsidRPr="00A6355B"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6EE7" w:rsidRPr="00A6355B" w:rsidRDefault="00D96CD7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A6355B">
              <w:rPr>
                <w:rFonts w:ascii="標楷體" w:eastAsia="標楷體" w:hAnsi="標楷體"/>
                <w:sz w:val="36"/>
              </w:rPr>
              <w:t>對象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6EE7" w:rsidRPr="00A6355B" w:rsidRDefault="00D96CD7">
            <w:pPr>
              <w:rPr>
                <w:rFonts w:ascii="標楷體" w:eastAsia="標楷體" w:hAnsi="標楷體"/>
                <w:sz w:val="36"/>
              </w:rPr>
            </w:pPr>
            <w:r w:rsidRPr="00A6355B">
              <w:rPr>
                <w:rFonts w:ascii="標楷體" w:eastAsia="標楷體" w:hAnsi="標楷體"/>
                <w:sz w:val="36"/>
              </w:rPr>
              <w:t>中年級學生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6EE7" w:rsidRPr="00A6355B" w:rsidRDefault="00D96CD7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A6355B">
              <w:rPr>
                <w:rFonts w:ascii="標楷體" w:eastAsia="標楷體" w:hAnsi="標楷體"/>
                <w:sz w:val="36"/>
              </w:rPr>
              <w:t>人數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6EE7" w:rsidRPr="00A6355B" w:rsidRDefault="00D96CD7">
            <w:pPr>
              <w:rPr>
                <w:rFonts w:ascii="標楷體" w:eastAsia="標楷體" w:hAnsi="標楷體"/>
                <w:sz w:val="36"/>
              </w:rPr>
            </w:pPr>
            <w:r w:rsidRPr="00A6355B">
              <w:rPr>
                <w:rFonts w:ascii="標楷體" w:eastAsia="標楷體" w:hAnsi="標楷體"/>
                <w:sz w:val="36"/>
              </w:rPr>
              <w:t>28</w:t>
            </w:r>
          </w:p>
        </w:tc>
      </w:tr>
      <w:tr w:rsidR="00246EE7" w:rsidRPr="00A6355B">
        <w:trPr>
          <w:cantSplit/>
          <w:trHeight w:val="3707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6EE7" w:rsidRPr="00A6355B" w:rsidRDefault="00D96CD7">
            <w:pPr>
              <w:ind w:left="113" w:right="113"/>
              <w:jc w:val="center"/>
              <w:rPr>
                <w:rFonts w:ascii="標楷體" w:eastAsia="標楷體" w:hAnsi="標楷體"/>
                <w:sz w:val="36"/>
              </w:rPr>
            </w:pPr>
            <w:r w:rsidRPr="00A6355B">
              <w:rPr>
                <w:rFonts w:ascii="標楷體" w:eastAsia="標楷體" w:hAnsi="標楷體"/>
                <w:sz w:val="36"/>
              </w:rPr>
              <w:t>宣 導（活動）綱 要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F0B0D" w:rsidRPr="00A6355B" w:rsidRDefault="00D96CD7" w:rsidP="003F0B0D">
            <w:pPr>
              <w:snapToGrid w:val="0"/>
              <w:ind w:left="344" w:hanging="344"/>
              <w:rPr>
                <w:rFonts w:ascii="標楷體" w:eastAsia="標楷體" w:hAnsi="標楷體"/>
              </w:rPr>
            </w:pPr>
            <w:r w:rsidRPr="00A6355B">
              <w:rPr>
                <w:rFonts w:ascii="標楷體" w:eastAsia="標楷體" w:hAnsi="標楷體"/>
                <w:sz w:val="28"/>
                <w:szCs w:val="28"/>
              </w:rPr>
              <w:t>■本校已</w:t>
            </w:r>
            <w:r w:rsidR="003F0B0D" w:rsidRPr="00A6355B">
              <w:rPr>
                <w:rFonts w:ascii="標楷體" w:eastAsia="標楷體" w:hAnsi="標楷體"/>
                <w:sz w:val="28"/>
                <w:szCs w:val="28"/>
              </w:rPr>
              <w:t>將</w:t>
            </w:r>
            <w:r w:rsidRPr="00A6355B">
              <w:rPr>
                <w:rFonts w:ascii="標楷體" w:eastAsia="標楷體" w:hAnsi="標楷體"/>
                <w:sz w:val="28"/>
                <w:szCs w:val="28"/>
              </w:rPr>
              <w:t>學校網站設置連結至全民國防教育全球資訊網（</w:t>
            </w:r>
            <w:hyperlink r:id="rId6" w:history="1">
              <w:r w:rsidR="003F0B0D" w:rsidRPr="00A6355B">
                <w:rPr>
                  <w:rStyle w:val="a9"/>
                  <w:rFonts w:ascii="標楷體" w:eastAsia="標楷體" w:hAnsi="標楷體"/>
                  <w:sz w:val="28"/>
                  <w:szCs w:val="28"/>
                </w:rPr>
                <w:t>http</w:t>
              </w:r>
              <w:r w:rsidR="003F0B0D" w:rsidRPr="00A6355B">
                <w:rPr>
                  <w:rStyle w:val="a9"/>
                  <w:rFonts w:ascii="標楷體" w:eastAsia="標楷體" w:hAnsi="標楷體" w:hint="eastAsia"/>
                  <w:sz w:val="28"/>
                  <w:szCs w:val="28"/>
                </w:rPr>
                <w:t>s</w:t>
              </w:r>
              <w:r w:rsidR="003F0B0D" w:rsidRPr="00A6355B">
                <w:rPr>
                  <w:rStyle w:val="a9"/>
                  <w:rFonts w:ascii="標楷體" w:eastAsia="標楷體" w:hAnsi="標楷體"/>
                  <w:sz w:val="28"/>
                  <w:szCs w:val="28"/>
                </w:rPr>
                <w:t>://aode.mn</w:t>
              </w:r>
              <w:bookmarkStart w:id="0" w:name="_Hlt504381153"/>
              <w:bookmarkStart w:id="1" w:name="_Hlt504381154"/>
              <w:r w:rsidR="003F0B0D" w:rsidRPr="00A6355B">
                <w:rPr>
                  <w:rStyle w:val="a9"/>
                  <w:rFonts w:ascii="標楷體" w:eastAsia="標楷體" w:hAnsi="標楷體"/>
                  <w:sz w:val="28"/>
                  <w:szCs w:val="28"/>
                </w:rPr>
                <w:t>d</w:t>
              </w:r>
              <w:bookmarkEnd w:id="0"/>
              <w:bookmarkEnd w:id="1"/>
              <w:r w:rsidR="003F0B0D" w:rsidRPr="00A6355B">
                <w:rPr>
                  <w:rStyle w:val="a9"/>
                  <w:rFonts w:ascii="標楷體" w:eastAsia="標楷體" w:hAnsi="標楷體"/>
                  <w:sz w:val="28"/>
                  <w:szCs w:val="28"/>
                </w:rPr>
                <w:t>.gov.tw/</w:t>
              </w:r>
            </w:hyperlink>
            <w:r w:rsidRPr="00A6355B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3F0B0D" w:rsidRPr="00A6355B">
              <w:rPr>
                <w:rFonts w:ascii="標楷體" w:eastAsia="標楷體" w:hAnsi="標楷體"/>
              </w:rPr>
              <w:t xml:space="preserve"> </w:t>
            </w:r>
          </w:p>
          <w:p w:rsidR="003F0B0D" w:rsidRPr="00A6355B" w:rsidRDefault="003F0B0D" w:rsidP="003F0B0D">
            <w:pPr>
              <w:snapToGrid w:val="0"/>
              <w:ind w:left="344" w:hanging="344"/>
              <w:rPr>
                <w:rFonts w:ascii="標楷體" w:eastAsia="標楷體" w:hAnsi="標楷體"/>
              </w:rPr>
            </w:pPr>
            <w:r w:rsidRPr="00A6355B">
              <w:rPr>
                <w:rFonts w:ascii="標楷體" w:eastAsia="標楷體" w:hAnsi="標楷體"/>
                <w:sz w:val="28"/>
                <w:szCs w:val="28"/>
              </w:rPr>
              <w:t>■本校已將學校網站設置連結至</w:t>
            </w:r>
            <w:r w:rsidRPr="00A6355B">
              <w:rPr>
                <w:rFonts w:ascii="標楷體" w:eastAsia="標楷體" w:hAnsi="標楷體" w:hint="eastAsia"/>
              </w:rPr>
              <w:t>本縣全民國防教育資源網站</w:t>
            </w:r>
            <w:r w:rsidRPr="00A6355B">
              <w:rPr>
                <w:rFonts w:ascii="標楷體" w:eastAsia="標楷體" w:hAnsi="標楷體"/>
              </w:rPr>
              <w:t xml:space="preserve"> (</w:t>
            </w:r>
            <w:hyperlink r:id="rId7" w:history="1">
              <w:r w:rsidRPr="00A6355B">
                <w:rPr>
                  <w:rStyle w:val="a9"/>
                  <w:rFonts w:ascii="標楷體" w:eastAsia="標楷體" w:hAnsi="標楷體"/>
                </w:rPr>
                <w:t>https://www.ndea.chc.edu.tw/index.php</w:t>
              </w:r>
            </w:hyperlink>
            <w:r w:rsidRPr="00A6355B">
              <w:rPr>
                <w:rFonts w:ascii="標楷體" w:eastAsia="標楷體" w:hAnsi="標楷體"/>
              </w:rPr>
              <w:t>)</w:t>
            </w:r>
          </w:p>
          <w:p w:rsidR="00246EE7" w:rsidRPr="00A6355B" w:rsidRDefault="00D96CD7">
            <w:pPr>
              <w:snapToGrid w:val="0"/>
              <w:ind w:left="344" w:hanging="344"/>
              <w:rPr>
                <w:rFonts w:ascii="標楷體" w:eastAsia="標楷體" w:hAnsi="標楷體"/>
                <w:sz w:val="28"/>
                <w:szCs w:val="28"/>
              </w:rPr>
            </w:pPr>
            <w:r w:rsidRPr="00A6355B">
              <w:rPr>
                <w:rFonts w:ascii="標楷體" w:eastAsia="標楷體" w:hAnsi="標楷體"/>
                <w:sz w:val="28"/>
                <w:szCs w:val="28"/>
              </w:rPr>
              <w:t>1.利用電腦課時介紹全民國防教育全球資訊網</w:t>
            </w:r>
          </w:p>
          <w:p w:rsidR="00246EE7" w:rsidRPr="00A6355B" w:rsidRDefault="00246EE7">
            <w:pPr>
              <w:snapToGrid w:val="0"/>
              <w:ind w:left="344" w:hanging="344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46EE7" w:rsidRPr="00A6355B">
        <w:trPr>
          <w:cantSplit/>
          <w:trHeight w:val="5664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6EE7" w:rsidRPr="00A6355B" w:rsidRDefault="00D96CD7">
            <w:pPr>
              <w:ind w:left="113" w:right="113"/>
              <w:jc w:val="center"/>
              <w:rPr>
                <w:rFonts w:ascii="標楷體" w:eastAsia="標楷體" w:hAnsi="標楷體"/>
                <w:sz w:val="36"/>
              </w:rPr>
            </w:pPr>
            <w:r w:rsidRPr="00A6355B">
              <w:rPr>
                <w:rFonts w:ascii="標楷體" w:eastAsia="標楷體" w:hAnsi="標楷體"/>
                <w:sz w:val="36"/>
              </w:rPr>
              <w:t>成  果  照  片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74DB" w:rsidRDefault="00A074DB" w:rsidP="00A074DB">
            <w:pPr>
              <w:pStyle w:val="Web"/>
            </w:pPr>
            <w:r>
              <w:rPr>
                <w:noProof/>
              </w:rPr>
              <w:drawing>
                <wp:inline distT="0" distB="0" distL="0" distR="0">
                  <wp:extent cx="2495437" cy="1872000"/>
                  <wp:effectExtent l="0" t="0" r="635" b="0"/>
                  <wp:docPr id="3" name="圖片 3" descr="C:\Users\USER\Desktop\1131126-國防教育\111145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131126-國防教育\111145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437" cy="18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2" w:name="_GoBack"/>
            <w:bookmarkEnd w:id="2"/>
            <w:r>
              <w:rPr>
                <w:noProof/>
              </w:rPr>
              <w:drawing>
                <wp:inline distT="0" distB="0" distL="0" distR="0" wp14:anchorId="528B7EF4" wp14:editId="14270E5D">
                  <wp:extent cx="2495437" cy="1872000"/>
                  <wp:effectExtent l="0" t="0" r="635" b="0"/>
                  <wp:docPr id="4" name="圖片 4" descr="C:\Users\USER\Desktop\1131126-國防教育\111147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1131126-國防教育\111147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437" cy="18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6EE7" w:rsidRPr="00A6355B" w:rsidRDefault="00246EE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46EE7" w:rsidRDefault="00D96CD7">
      <w:r>
        <w:rPr>
          <w:rFonts w:ascii="標楷體" w:eastAsia="標楷體" w:hAnsi="標楷體"/>
          <w:sz w:val="28"/>
          <w:szCs w:val="28"/>
        </w:rPr>
        <w:t xml:space="preserve">承辦人：                主任：             校長：           </w:t>
      </w:r>
    </w:p>
    <w:sectPr w:rsidR="00246EE7">
      <w:footerReference w:type="default" r:id="rId10"/>
      <w:pgSz w:w="11906" w:h="16838"/>
      <w:pgMar w:top="1134" w:right="1588" w:bottom="1134" w:left="1588" w:header="851" w:footer="794" w:gutter="0"/>
      <w:cols w:space="720"/>
      <w:docGrid w:type="lines" w:linePitch="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299" w:rsidRDefault="00D96CD7">
      <w:r>
        <w:separator/>
      </w:r>
    </w:p>
  </w:endnote>
  <w:endnote w:type="continuationSeparator" w:id="0">
    <w:p w:rsidR="00C44299" w:rsidRDefault="00D9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wTeXKai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2C2" w:rsidRDefault="00D96CD7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C202C2" w:rsidRDefault="00A074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299" w:rsidRDefault="00D96CD7">
      <w:r>
        <w:rPr>
          <w:color w:val="000000"/>
        </w:rPr>
        <w:separator/>
      </w:r>
    </w:p>
  </w:footnote>
  <w:footnote w:type="continuationSeparator" w:id="0">
    <w:p w:rsidR="00C44299" w:rsidRDefault="00D96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EE7"/>
    <w:rsid w:val="00212CAA"/>
    <w:rsid w:val="00246EE7"/>
    <w:rsid w:val="003F0B0D"/>
    <w:rsid w:val="00A074DB"/>
    <w:rsid w:val="00A6355B"/>
    <w:rsid w:val="00C44299"/>
    <w:rsid w:val="00C70179"/>
    <w:rsid w:val="00D9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6D1F1813-7067-42B9-B471-052DE4EB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Unresolved Mention"/>
    <w:rPr>
      <w:color w:val="605E5C"/>
      <w:shd w:val="clear" w:color="auto" w:fill="E1DFDD"/>
    </w:rPr>
  </w:style>
  <w:style w:type="paragraph" w:customStyle="1" w:styleId="Default">
    <w:name w:val="Default"/>
    <w:rsid w:val="003F0B0D"/>
    <w:pPr>
      <w:widowControl w:val="0"/>
      <w:autoSpaceDE w:val="0"/>
      <w:adjustRightInd w:val="0"/>
      <w:textAlignment w:val="auto"/>
    </w:pPr>
    <w:rPr>
      <w:rFonts w:ascii="cwTeXKai" w:eastAsia="cwTeXKai" w:cs="cwTeXKai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A074D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6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www.ndea.chc.edu.tw/index.ph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ode.mnd.gov.tw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訂定「臺北縣政府推動『全民國防教育法』作業實施計畫」</dc:title>
  <dc:subject/>
  <dc:creator>Statue of Liberty</dc:creator>
  <cp:lastModifiedBy>USER</cp:lastModifiedBy>
  <cp:revision>2</cp:revision>
  <cp:lastPrinted>2022-04-06T08:58:00Z</cp:lastPrinted>
  <dcterms:created xsi:type="dcterms:W3CDTF">2024-11-26T06:30:00Z</dcterms:created>
  <dcterms:modified xsi:type="dcterms:W3CDTF">2024-11-26T06:30:00Z</dcterms:modified>
</cp:coreProperties>
</file>