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0A7" w:rsidRPr="00B6528B" w:rsidRDefault="004C6665">
      <w:pPr>
        <w:tabs>
          <w:tab w:val="right" w:pos="8730"/>
        </w:tabs>
        <w:jc w:val="center"/>
        <w:rPr>
          <w:rFonts w:ascii="標楷體" w:eastAsia="標楷體" w:hAnsi="標楷體"/>
          <w:b/>
        </w:rPr>
      </w:pPr>
      <w:r w:rsidRPr="00CA3828">
        <w:rPr>
          <w:rFonts w:ascii="標楷體" w:eastAsia="標楷體" w:hAnsi="標楷體"/>
          <w:b/>
          <w:sz w:val="28"/>
        </w:rPr>
        <w:t>彰化縣</w:t>
      </w:r>
      <w:r w:rsidR="007F5A53" w:rsidRPr="00CA3828">
        <w:rPr>
          <w:rFonts w:ascii="標楷體" w:eastAsia="標楷體" w:hAnsi="標楷體" w:hint="eastAsia"/>
          <w:b/>
          <w:sz w:val="28"/>
        </w:rPr>
        <w:t>永靖</w:t>
      </w:r>
      <w:r w:rsidR="00CA3828" w:rsidRPr="00CA3828">
        <w:rPr>
          <w:rFonts w:ascii="標楷體" w:eastAsia="標楷體" w:hAnsi="標楷體" w:hint="eastAsia"/>
          <w:b/>
          <w:sz w:val="28"/>
        </w:rPr>
        <w:t>國民</w:t>
      </w:r>
      <w:r w:rsidRPr="00CA3828">
        <w:rPr>
          <w:rFonts w:ascii="標楷體" w:eastAsia="標楷體" w:hAnsi="標楷體"/>
          <w:b/>
          <w:sz w:val="28"/>
        </w:rPr>
        <w:t>小學11</w:t>
      </w:r>
      <w:r w:rsidR="007F5A53" w:rsidRPr="00CA3828">
        <w:rPr>
          <w:rFonts w:ascii="標楷體" w:eastAsia="標楷體" w:hAnsi="標楷體" w:hint="eastAsia"/>
          <w:b/>
          <w:sz w:val="28"/>
        </w:rPr>
        <w:t>3</w:t>
      </w:r>
      <w:r w:rsidRPr="00CA3828">
        <w:rPr>
          <w:rFonts w:ascii="標楷體" w:eastAsia="標楷體" w:hAnsi="標楷體"/>
          <w:b/>
          <w:sz w:val="28"/>
        </w:rPr>
        <w:t>年全民國防教育融入各科教學活動設計單</w:t>
      </w:r>
    </w:p>
    <w:tbl>
      <w:tblPr>
        <w:tblW w:w="5486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5"/>
        <w:gridCol w:w="3118"/>
        <w:gridCol w:w="1843"/>
        <w:gridCol w:w="2621"/>
      </w:tblGrid>
      <w:tr w:rsidR="009210A7" w:rsidTr="004E0657">
        <w:trPr>
          <w:trHeight w:val="101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0A7" w:rsidRPr="00271195" w:rsidRDefault="004C6665" w:rsidP="00DA14C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71195">
              <w:rPr>
                <w:rFonts w:ascii="標楷體" w:eastAsia="標楷體" w:hAnsi="標楷體"/>
                <w:sz w:val="28"/>
              </w:rPr>
              <w:t>主    題</w:t>
            </w:r>
          </w:p>
        </w:tc>
        <w:tc>
          <w:tcPr>
            <w:tcW w:w="7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0A7" w:rsidRPr="00271195" w:rsidRDefault="007C620F" w:rsidP="00DA14C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76A75">
              <w:rPr>
                <w:rFonts w:ascii="標楷體" w:eastAsia="標楷體" w:hAnsi="標楷體" w:hint="eastAsia"/>
              </w:rPr>
              <w:t>從《鴻門宴》看國防戰略與智慧</w:t>
            </w:r>
          </w:p>
        </w:tc>
      </w:tr>
      <w:tr w:rsidR="009210A7" w:rsidTr="004E0657">
        <w:trPr>
          <w:trHeight w:val="195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CF" w:rsidRPr="00271195" w:rsidRDefault="004C6665" w:rsidP="00DA14C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71195">
              <w:rPr>
                <w:rFonts w:ascii="標楷體" w:eastAsia="標楷體" w:hAnsi="標楷體"/>
                <w:sz w:val="28"/>
              </w:rPr>
              <w:t>融入領域</w:t>
            </w:r>
          </w:p>
          <w:p w:rsidR="009210A7" w:rsidRPr="00271195" w:rsidRDefault="004C6665" w:rsidP="00DA14C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71195">
              <w:rPr>
                <w:rFonts w:ascii="標楷體" w:eastAsia="標楷體" w:hAnsi="標楷體"/>
                <w:sz w:val="28"/>
              </w:rPr>
              <w:t>（科目）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0A7" w:rsidRPr="00271195" w:rsidRDefault="00881FD3" w:rsidP="00DA14C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國語領域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0A7" w:rsidRPr="00271195" w:rsidRDefault="004C6665" w:rsidP="00DA14C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1195">
              <w:rPr>
                <w:rFonts w:ascii="標楷體" w:eastAsia="標楷體" w:hAnsi="標楷體"/>
                <w:sz w:val="28"/>
              </w:rPr>
              <w:t>融入教學時間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0A7" w:rsidRPr="00271195" w:rsidRDefault="00B268EA" w:rsidP="00DA14C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40</w:t>
            </w:r>
            <w:r w:rsidR="003A512B" w:rsidRPr="00271195">
              <w:rPr>
                <w:rFonts w:ascii="標楷體" w:eastAsia="標楷體" w:hAnsi="標楷體" w:hint="eastAsia"/>
                <w:sz w:val="28"/>
              </w:rPr>
              <w:t>分鐘</w:t>
            </w:r>
          </w:p>
        </w:tc>
      </w:tr>
      <w:tr w:rsidR="009210A7" w:rsidTr="004E0657">
        <w:trPr>
          <w:trHeight w:val="306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0A7" w:rsidRPr="00271195" w:rsidRDefault="004C6665" w:rsidP="00DA14C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71195">
              <w:rPr>
                <w:rFonts w:ascii="標楷體" w:eastAsia="標楷體" w:hAnsi="標楷體"/>
                <w:sz w:val="28"/>
              </w:rPr>
              <w:t>設 計 者</w:t>
            </w:r>
          </w:p>
          <w:p w:rsidR="009210A7" w:rsidRPr="00271195" w:rsidRDefault="004C6665" w:rsidP="00DA14C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71195">
              <w:rPr>
                <w:rFonts w:ascii="標楷體" w:eastAsia="標楷體" w:hAnsi="標楷體"/>
                <w:sz w:val="28"/>
              </w:rPr>
              <w:t>教 學 者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0A7" w:rsidRPr="00271195" w:rsidRDefault="00881FD3" w:rsidP="00DA14CF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林佳呈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0A7" w:rsidRPr="00271195" w:rsidRDefault="004C6665" w:rsidP="00DA14C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1195">
              <w:rPr>
                <w:rFonts w:ascii="標楷體" w:eastAsia="標楷體" w:hAnsi="標楷體"/>
                <w:sz w:val="28"/>
              </w:rPr>
              <w:t>融入單元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0A7" w:rsidRPr="00271195" w:rsidRDefault="00881FD3" w:rsidP="00881FD3">
            <w:pPr>
              <w:jc w:val="center"/>
              <w:rPr>
                <w:sz w:val="28"/>
              </w:rPr>
            </w:pPr>
            <w:r>
              <w:rPr>
                <w:rFonts w:ascii="標楷體" w:eastAsia="標楷體" w:hAnsi="標楷體" w:hint="eastAsia"/>
              </w:rPr>
              <w:t>閱讀課程-</w:t>
            </w:r>
            <w:r w:rsidRPr="00F76A75">
              <w:rPr>
                <w:rFonts w:ascii="標楷體" w:eastAsia="標楷體" w:hAnsi="標楷體" w:hint="eastAsia"/>
              </w:rPr>
              <w:t>《鴻門宴》</w:t>
            </w:r>
          </w:p>
        </w:tc>
      </w:tr>
      <w:tr w:rsidR="009210A7" w:rsidTr="004E0657">
        <w:trPr>
          <w:trHeight w:val="101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0A7" w:rsidRPr="00271195" w:rsidRDefault="004C6665" w:rsidP="00DA14C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1195">
              <w:rPr>
                <w:rFonts w:ascii="標楷體" w:eastAsia="標楷體" w:hAnsi="標楷體"/>
                <w:sz w:val="28"/>
              </w:rPr>
              <w:t>實施教學時間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0A7" w:rsidRPr="00271195" w:rsidRDefault="004E0657" w:rsidP="00DA14CF">
            <w:pPr>
              <w:ind w:firstLine="5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113</w:t>
            </w:r>
            <w:r w:rsidR="004C6665" w:rsidRPr="00271195"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4C6665" w:rsidRPr="00271195"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18</w:t>
            </w:r>
            <w:r w:rsidR="004C6665" w:rsidRPr="00271195"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0A7" w:rsidRPr="00271195" w:rsidRDefault="004C6665" w:rsidP="00DA14C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1195">
              <w:rPr>
                <w:rFonts w:ascii="標楷體" w:eastAsia="標楷體" w:hAnsi="標楷體"/>
                <w:sz w:val="28"/>
              </w:rPr>
              <w:t>主要評量方式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0A7" w:rsidRPr="00271195" w:rsidRDefault="004C6665" w:rsidP="00DA14C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1195">
              <w:rPr>
                <w:rFonts w:ascii="標楷體" w:eastAsia="標楷體" w:hAnsi="標楷體"/>
                <w:sz w:val="28"/>
              </w:rPr>
              <w:t>實作評量</w:t>
            </w:r>
          </w:p>
        </w:tc>
      </w:tr>
      <w:tr w:rsidR="009210A7" w:rsidTr="004E0657">
        <w:trPr>
          <w:trHeight w:val="141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0A7" w:rsidRPr="00271195" w:rsidRDefault="004C6665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271195">
              <w:rPr>
                <w:rFonts w:ascii="標楷體" w:eastAsia="標楷體" w:hAnsi="標楷體"/>
                <w:sz w:val="28"/>
              </w:rPr>
              <w:t>教學目標</w:t>
            </w:r>
          </w:p>
        </w:tc>
        <w:tc>
          <w:tcPr>
            <w:tcW w:w="7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657" w:rsidRPr="00F76A75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76A75">
              <w:rPr>
                <w:rFonts w:ascii="標楷體" w:eastAsia="標楷體" w:hAnsi="標楷體" w:hint="eastAsia"/>
              </w:rPr>
              <w:t>理解《鴻門宴》的故事情節、人物關係及其中的謀略；學習與軍事、國防相關的歷史知識和語言表達。</w:t>
            </w:r>
          </w:p>
          <w:p w:rsidR="004E0657" w:rsidRPr="00F76A75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76A75">
              <w:rPr>
                <w:rFonts w:ascii="標楷體" w:eastAsia="標楷體" w:hAnsi="標楷體" w:hint="eastAsia"/>
              </w:rPr>
              <w:t>培養學生的閱讀理解和分析能力，能夠結合《鴻門宴》的情節思考國防戰略的智慧，並運用在口語表達和寫作中。</w:t>
            </w:r>
          </w:p>
          <w:p w:rsidR="009210A7" w:rsidRPr="00271195" w:rsidRDefault="004E0657" w:rsidP="004E0657">
            <w:pPr>
              <w:rPr>
                <w:rFonts w:ascii="標楷體" w:eastAsia="標楷體" w:hAnsi="標楷體"/>
                <w:sz w:val="28"/>
              </w:rPr>
            </w:pPr>
            <w:r w:rsidRPr="00F76A75">
              <w:rPr>
                <w:rFonts w:ascii="標楷體" w:eastAsia="標楷體" w:hAnsi="標楷體" w:hint="eastAsia"/>
              </w:rPr>
              <w:t>通過《鴻門宴》故事，增強學生的國防意識，理解謀略和智慧在保護國家及自身安全中的重要性。</w:t>
            </w:r>
          </w:p>
        </w:tc>
      </w:tr>
      <w:tr w:rsidR="009210A7" w:rsidTr="004E0657">
        <w:trPr>
          <w:trHeight w:val="969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0A7" w:rsidRPr="00271195" w:rsidRDefault="004C6665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271195">
              <w:rPr>
                <w:rFonts w:ascii="標楷體" w:eastAsia="標楷體" w:hAnsi="標楷體"/>
                <w:sz w:val="28"/>
              </w:rPr>
              <w:t>教學內容綱要</w:t>
            </w:r>
          </w:p>
        </w:tc>
        <w:tc>
          <w:tcPr>
            <w:tcW w:w="7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657" w:rsidRPr="00F76A75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76A75">
              <w:rPr>
                <w:rFonts w:ascii="標楷體" w:eastAsia="標楷體" w:hAnsi="標楷體" w:hint="eastAsia"/>
              </w:rPr>
              <w:t>分析《鴻門宴》中項羽與劉邦之間的權力鬥爭，了解國防與謀略在歷史中的應用。</w:t>
            </w:r>
          </w:p>
          <w:p w:rsidR="004E0657" w:rsidRPr="00F76A75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76A75">
              <w:rPr>
                <w:rFonts w:ascii="標楷體" w:eastAsia="標楷體" w:hAnsi="標楷體" w:hint="eastAsia"/>
              </w:rPr>
              <w:t>探討《鴻門宴》中</w:t>
            </w:r>
            <w:proofErr w:type="gramStart"/>
            <w:r w:rsidRPr="00F76A75">
              <w:rPr>
                <w:rFonts w:ascii="標楷體" w:eastAsia="標楷體" w:hAnsi="標楷體" w:hint="eastAsia"/>
              </w:rPr>
              <w:t>樊</w:t>
            </w:r>
            <w:proofErr w:type="gramEnd"/>
            <w:r w:rsidRPr="00F76A75">
              <w:rPr>
                <w:rFonts w:ascii="標楷體" w:eastAsia="標楷體" w:hAnsi="標楷體" w:hint="eastAsia"/>
              </w:rPr>
              <w:t>噲、張良等人的行動對國防策略的啟示。</w:t>
            </w:r>
          </w:p>
          <w:p w:rsidR="009210A7" w:rsidRPr="00271195" w:rsidRDefault="004E0657" w:rsidP="004E0657">
            <w:pPr>
              <w:rPr>
                <w:rFonts w:ascii="標楷體" w:eastAsia="標楷體" w:hAnsi="標楷體"/>
                <w:sz w:val="28"/>
              </w:rPr>
            </w:pPr>
            <w:r w:rsidRPr="00F76A75">
              <w:rPr>
                <w:rFonts w:ascii="標楷體" w:eastAsia="標楷體" w:hAnsi="標楷體" w:hint="eastAsia"/>
              </w:rPr>
              <w:t>將《鴻門宴》的歷史教訓延伸到現代國防思考。</w:t>
            </w:r>
          </w:p>
        </w:tc>
      </w:tr>
      <w:tr w:rsidR="009210A7" w:rsidTr="004E0657">
        <w:trPr>
          <w:trHeight w:val="377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10A7" w:rsidRPr="00271195" w:rsidRDefault="004C66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1195">
              <w:rPr>
                <w:rFonts w:ascii="標楷體" w:eastAsia="標楷體" w:hAnsi="標楷體"/>
                <w:sz w:val="28"/>
              </w:rPr>
              <w:t>參考資料或教學照片</w:t>
            </w:r>
          </w:p>
        </w:tc>
        <w:tc>
          <w:tcPr>
            <w:tcW w:w="7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657" w:rsidRPr="00F76A75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76A75">
              <w:rPr>
                <w:rFonts w:ascii="標楷體" w:eastAsia="標楷體" w:hAnsi="標楷體" w:hint="eastAsia"/>
              </w:rPr>
              <w:t>《鴻門宴》的閱讀材料與講解PPT。</w:t>
            </w:r>
          </w:p>
          <w:p w:rsidR="004E0657" w:rsidRPr="00F76A75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76A75">
              <w:rPr>
                <w:rFonts w:ascii="標楷體" w:eastAsia="標楷體" w:hAnsi="標楷體" w:hint="eastAsia"/>
              </w:rPr>
              <w:t>國防相關的簡報資料，介紹現代國防策略與歷史謀略的聯繫。</w:t>
            </w:r>
          </w:p>
          <w:p w:rsidR="004E0657" w:rsidRPr="00F76A75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76A75">
              <w:rPr>
                <w:rFonts w:ascii="標楷體" w:eastAsia="標楷體" w:hAnsi="標楷體" w:hint="eastAsia"/>
              </w:rPr>
              <w:t>錄影或動畫片段，幫助學生理解《鴻門宴》中的情節。</w:t>
            </w:r>
          </w:p>
          <w:p w:rsidR="004E0657" w:rsidRPr="00F76A75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76A75">
              <w:rPr>
                <w:rFonts w:ascii="標楷體" w:eastAsia="標楷體" w:hAnsi="標楷體" w:hint="eastAsia"/>
              </w:rPr>
              <w:t>教學過程</w:t>
            </w:r>
          </w:p>
          <w:p w:rsidR="004E0657" w:rsidRPr="00F76A75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76A75">
              <w:rPr>
                <w:rFonts w:ascii="標楷體" w:eastAsia="標楷體" w:hAnsi="標楷體" w:hint="eastAsia"/>
              </w:rPr>
              <w:t>1. 課前引導（</w:t>
            </w:r>
            <w:r>
              <w:rPr>
                <w:rFonts w:ascii="標楷體" w:eastAsia="標楷體" w:hAnsi="標楷體" w:hint="eastAsia"/>
              </w:rPr>
              <w:t>1</w:t>
            </w:r>
            <w:r w:rsidRPr="00F76A75">
              <w:rPr>
                <w:rFonts w:ascii="標楷體" w:eastAsia="標楷體" w:hAnsi="標楷體" w:hint="eastAsia"/>
              </w:rPr>
              <w:t>分鐘）</w:t>
            </w:r>
          </w:p>
          <w:p w:rsidR="004E0657" w:rsidRPr="00F76A75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76A75">
              <w:rPr>
                <w:rFonts w:ascii="標楷體" w:eastAsia="標楷體" w:hAnsi="標楷體" w:hint="eastAsia"/>
              </w:rPr>
              <w:t>問題引入：「同學們，你們覺得歷史上的軍事謀略和我們今天的國防有什麼聯繫？」</w:t>
            </w:r>
          </w:p>
          <w:p w:rsidR="004E0657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76A75">
              <w:rPr>
                <w:rFonts w:ascii="標楷體" w:eastAsia="標楷體" w:hAnsi="標楷體" w:hint="eastAsia"/>
              </w:rPr>
              <w:t>簡介《鴻門宴》的背景，並說明這個故事與國防謀略有密切關聯。</w:t>
            </w:r>
          </w:p>
          <w:p w:rsidR="004E0657" w:rsidRPr="00F76A75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4E0657" w:rsidRPr="00F76A75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76A75">
              <w:rPr>
                <w:rFonts w:ascii="標楷體" w:eastAsia="標楷體" w:hAnsi="標楷體" w:hint="eastAsia"/>
              </w:rPr>
              <w:t>2. 閱讀</w:t>
            </w:r>
            <w:proofErr w:type="gramStart"/>
            <w:r w:rsidRPr="00F76A75">
              <w:rPr>
                <w:rFonts w:ascii="標楷體" w:eastAsia="標楷體" w:hAnsi="標楷體" w:hint="eastAsia"/>
              </w:rPr>
              <w:t>《鴻門宴》選段</w:t>
            </w:r>
            <w:proofErr w:type="gramEnd"/>
            <w:r w:rsidRPr="00F76A75">
              <w:rPr>
                <w:rFonts w:ascii="標楷體" w:eastAsia="標楷體" w:hAnsi="標楷體" w:hint="eastAsia"/>
              </w:rPr>
              <w:t>（1</w:t>
            </w:r>
            <w:r>
              <w:rPr>
                <w:rFonts w:ascii="標楷體" w:eastAsia="標楷體" w:hAnsi="標楷體" w:hint="eastAsia"/>
              </w:rPr>
              <w:t>0</w:t>
            </w:r>
            <w:r w:rsidRPr="00F76A75">
              <w:rPr>
                <w:rFonts w:ascii="標楷體" w:eastAsia="標楷體" w:hAnsi="標楷體" w:hint="eastAsia"/>
              </w:rPr>
              <w:t>分鐘）</w:t>
            </w:r>
          </w:p>
          <w:p w:rsidR="004E0657" w:rsidRPr="00F76A75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76A75">
              <w:rPr>
                <w:rFonts w:ascii="標楷體" w:eastAsia="標楷體" w:hAnsi="標楷體" w:hint="eastAsia"/>
              </w:rPr>
              <w:t>選讀部分：劉邦赴宴及</w:t>
            </w:r>
            <w:proofErr w:type="gramStart"/>
            <w:r w:rsidRPr="00F76A75">
              <w:rPr>
                <w:rFonts w:ascii="標楷體" w:eastAsia="標楷體" w:hAnsi="標楷體" w:hint="eastAsia"/>
              </w:rPr>
              <w:t>樊噲闖</w:t>
            </w:r>
            <w:proofErr w:type="gramEnd"/>
            <w:r w:rsidRPr="00F76A75">
              <w:rPr>
                <w:rFonts w:ascii="標楷體" w:eastAsia="標楷體" w:hAnsi="標楷體" w:hint="eastAsia"/>
              </w:rPr>
              <w:t>帳的關鍵情節。</w:t>
            </w:r>
          </w:p>
          <w:p w:rsidR="004E0657" w:rsidRPr="004E0657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4E0657" w:rsidRPr="00F76A75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76A75">
              <w:rPr>
                <w:rFonts w:ascii="標楷體" w:eastAsia="標楷體" w:hAnsi="標楷體" w:hint="eastAsia"/>
              </w:rPr>
              <w:t>提問引導：</w:t>
            </w:r>
          </w:p>
          <w:p w:rsidR="004E0657" w:rsidRPr="00F76A75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76A75">
              <w:rPr>
                <w:rFonts w:ascii="標楷體" w:eastAsia="標楷體" w:hAnsi="標楷體" w:hint="eastAsia"/>
              </w:rPr>
              <w:t>為什麼劉邦明知鴻門宴有危險，還要赴宴？</w:t>
            </w:r>
          </w:p>
          <w:p w:rsidR="004E0657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76A75">
              <w:rPr>
                <w:rFonts w:ascii="標楷體" w:eastAsia="標楷體" w:hAnsi="標楷體" w:hint="eastAsia"/>
              </w:rPr>
              <w:t>項羽和劉邦在鴻門宴中的互動透露了什麼樣的軍事策略？</w:t>
            </w:r>
          </w:p>
          <w:p w:rsidR="004E0657" w:rsidRPr="00F76A75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4E0657" w:rsidRPr="00F76A75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76A75">
              <w:rPr>
                <w:rFonts w:ascii="標楷體" w:eastAsia="標楷體" w:hAnsi="標楷體" w:hint="eastAsia"/>
              </w:rPr>
              <w:t>3. 小組討論（</w:t>
            </w:r>
            <w:r>
              <w:rPr>
                <w:rFonts w:ascii="標楷體" w:eastAsia="標楷體" w:hAnsi="標楷體" w:hint="eastAsia"/>
              </w:rPr>
              <w:t>8</w:t>
            </w:r>
            <w:r w:rsidRPr="00F76A75">
              <w:rPr>
                <w:rFonts w:ascii="標楷體" w:eastAsia="標楷體" w:hAnsi="標楷體" w:hint="eastAsia"/>
              </w:rPr>
              <w:t>分鐘）</w:t>
            </w:r>
          </w:p>
          <w:p w:rsidR="004E0657" w:rsidRPr="00F76A75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76A75">
              <w:rPr>
                <w:rFonts w:ascii="標楷體" w:eastAsia="標楷體" w:hAnsi="標楷體" w:hint="eastAsia"/>
              </w:rPr>
              <w:t>問題討論：</w:t>
            </w:r>
          </w:p>
          <w:p w:rsidR="004E0657" w:rsidRPr="00F76A75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proofErr w:type="gramStart"/>
            <w:r w:rsidRPr="00F76A75">
              <w:rPr>
                <w:rFonts w:ascii="標楷體" w:eastAsia="標楷體" w:hAnsi="標楷體" w:hint="eastAsia"/>
              </w:rPr>
              <w:t>樊</w:t>
            </w:r>
            <w:proofErr w:type="gramEnd"/>
            <w:r w:rsidRPr="00F76A75">
              <w:rPr>
                <w:rFonts w:ascii="標楷體" w:eastAsia="標楷體" w:hAnsi="標楷體" w:hint="eastAsia"/>
              </w:rPr>
              <w:t>噲的行動對於劉邦的逃脫有什麼重要意義？這樣的行動對我們今天的國防有何啟示？</w:t>
            </w:r>
          </w:p>
          <w:p w:rsidR="004E0657" w:rsidRPr="00F76A75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76A75">
              <w:rPr>
                <w:rFonts w:ascii="標楷體" w:eastAsia="標楷體" w:hAnsi="標楷體" w:hint="eastAsia"/>
              </w:rPr>
              <w:t>在這個故事中，哪一方的策略更有效？為什麼？</w:t>
            </w:r>
          </w:p>
          <w:p w:rsidR="004E0657" w:rsidRPr="00F76A75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4E0657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76A75">
              <w:rPr>
                <w:rFonts w:ascii="標楷體" w:eastAsia="標楷體" w:hAnsi="標楷體" w:hint="eastAsia"/>
              </w:rPr>
              <w:t>教師總結《鴻門宴》中的謀略對國防的重要啟示，並鼓勵學生思考今天國防的重要性。</w:t>
            </w:r>
          </w:p>
          <w:p w:rsidR="004E0657" w:rsidRPr="00F76A75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4E0657" w:rsidRPr="00F76A75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F76A75">
              <w:rPr>
                <w:rFonts w:ascii="標楷體" w:eastAsia="標楷體" w:hAnsi="標楷體" w:hint="eastAsia"/>
              </w:rPr>
              <w:t>導入現代國防觀念（10分鐘）</w:t>
            </w:r>
          </w:p>
          <w:p w:rsidR="004E0657" w:rsidRPr="00F76A75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4E0657" w:rsidRPr="00F76A75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76A75">
              <w:rPr>
                <w:rFonts w:ascii="標楷體" w:eastAsia="標楷體" w:hAnsi="標楷體" w:hint="eastAsia"/>
              </w:rPr>
              <w:t>教師簡單介紹現代國防的概念，並指出歷史中的謀略智慧如何在今天的國防中應用。例如：如何在和平時期做好防備工作、如何避免戰爭發生。</w:t>
            </w:r>
          </w:p>
          <w:p w:rsidR="004E0657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4E0657" w:rsidRPr="00F76A75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F76A75">
              <w:rPr>
                <w:rFonts w:ascii="標楷體" w:eastAsia="標楷體" w:hAnsi="標楷體" w:hint="eastAsia"/>
              </w:rPr>
              <w:t>總結與延伸（5分鐘）</w:t>
            </w:r>
          </w:p>
          <w:p w:rsidR="004E0657" w:rsidRPr="00F76A75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76A75">
              <w:rPr>
                <w:rFonts w:ascii="標楷體" w:eastAsia="標楷體" w:hAnsi="標楷體" w:hint="eastAsia"/>
              </w:rPr>
              <w:t>課堂總結：從《鴻門宴》看，國防不僅僅是武力對抗，還包含智慧和謀略的運用。</w:t>
            </w:r>
          </w:p>
          <w:p w:rsidR="004E0657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76A75">
              <w:rPr>
                <w:rFonts w:ascii="標楷體" w:eastAsia="標楷體" w:hAnsi="標楷體" w:hint="eastAsia"/>
              </w:rPr>
              <w:t>鼓勵學生思考今天的國防挑戰，並提出問題：「如果你是今天的國防決策者，你會怎麼做？」</w:t>
            </w:r>
          </w:p>
          <w:p w:rsidR="004E0657" w:rsidRPr="00F76A75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4E0657" w:rsidRPr="00F76A75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F76A75">
              <w:rPr>
                <w:rFonts w:ascii="標楷體" w:eastAsia="標楷體" w:hAnsi="標楷體" w:hint="eastAsia"/>
              </w:rPr>
              <w:t>評量方式</w:t>
            </w:r>
          </w:p>
          <w:p w:rsidR="004E0657" w:rsidRPr="00F76A75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76A75">
              <w:rPr>
                <w:rFonts w:ascii="標楷體" w:eastAsia="標楷體" w:hAnsi="標楷體" w:hint="eastAsia"/>
              </w:rPr>
              <w:t>課堂參與和討論表現，特別是在小組討論和角色扮演中的表現。</w:t>
            </w:r>
          </w:p>
          <w:p w:rsidR="004E0657" w:rsidRPr="00F76A75" w:rsidRDefault="004E0657" w:rsidP="004E065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76A75">
              <w:rPr>
                <w:rFonts w:ascii="標楷體" w:eastAsia="標楷體" w:hAnsi="標楷體" w:hint="eastAsia"/>
              </w:rPr>
              <w:t>作業（</w:t>
            </w:r>
            <w:r>
              <w:rPr>
                <w:rFonts w:ascii="標楷體" w:eastAsia="標楷體" w:hAnsi="標楷體" w:hint="eastAsia"/>
              </w:rPr>
              <w:t>閱讀心得單</w:t>
            </w:r>
            <w:r w:rsidRPr="00F76A75">
              <w:rPr>
                <w:rFonts w:ascii="標楷體" w:eastAsia="標楷體" w:hAnsi="標楷體" w:hint="eastAsia"/>
              </w:rPr>
              <w:t>）的完成情況，尤其是對《鴻門宴》謀略的理解和現代國防的思考。</w:t>
            </w:r>
          </w:p>
          <w:p w:rsidR="004E0657" w:rsidRDefault="004E0657" w:rsidP="004E0657">
            <w:pPr>
              <w:rPr>
                <w:rFonts w:ascii="標楷體" w:eastAsia="標楷體" w:hAnsi="標楷體"/>
              </w:rPr>
            </w:pPr>
          </w:p>
          <w:p w:rsidR="009210A7" w:rsidRDefault="004E0657" w:rsidP="004E0657">
            <w:pPr>
              <w:rPr>
                <w:rFonts w:ascii="標楷體" w:eastAsia="標楷體" w:hAnsi="標楷體"/>
              </w:rPr>
            </w:pPr>
            <w:r w:rsidRPr="00F76A75">
              <w:rPr>
                <w:rFonts w:ascii="標楷體" w:eastAsia="標楷體" w:hAnsi="標楷體" w:hint="eastAsia"/>
              </w:rPr>
              <w:t>讓學生通過《鴻門宴》這個經典的歷史故事學習國防智慧，並將這些智慧應用到現代國防的思考中。學生可以在語文學習中深刻理解歷史中的戰略謀略，並將其轉化為現代國防教育的一部分，從而增強他們的國家安全意識和分析能力。</w:t>
            </w:r>
          </w:p>
          <w:p w:rsidR="000035EB" w:rsidRDefault="000035EB" w:rsidP="004E0657">
            <w:pPr>
              <w:rPr>
                <w:sz w:val="28"/>
              </w:rPr>
            </w:pPr>
          </w:p>
          <w:p w:rsidR="000035EB" w:rsidRDefault="000035EB" w:rsidP="004E0657">
            <w:pPr>
              <w:rPr>
                <w:rFonts w:ascii="標楷體" w:eastAsia="標楷體" w:hAnsi="標楷體"/>
              </w:rPr>
            </w:pPr>
            <w:r w:rsidRPr="000035EB">
              <w:rPr>
                <w:rFonts w:ascii="標楷體" w:eastAsia="標楷體" w:hAnsi="標楷體" w:hint="eastAsia"/>
              </w:rPr>
              <w:t>教學照片</w:t>
            </w:r>
          </w:p>
          <w:p w:rsidR="000035EB" w:rsidRDefault="00676DFE" w:rsidP="004E0657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2160000" cy="1618512"/>
                  <wp:effectExtent l="0" t="0" r="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1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noProof/>
                <w:sz w:val="28"/>
              </w:rPr>
              <w:drawing>
                <wp:inline distT="0" distB="0" distL="0" distR="0">
                  <wp:extent cx="2160000" cy="1618512"/>
                  <wp:effectExtent l="0" t="0" r="0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1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DFE" w:rsidRDefault="00676DFE" w:rsidP="004E0657">
            <w:pPr>
              <w:rPr>
                <w:sz w:val="28"/>
              </w:rPr>
            </w:pPr>
          </w:p>
          <w:p w:rsidR="00676DFE" w:rsidRPr="00271195" w:rsidRDefault="00676DFE" w:rsidP="004E0657">
            <w:pPr>
              <w:rPr>
                <w:rFonts w:hint="eastAsia"/>
                <w:sz w:val="28"/>
              </w:rPr>
            </w:pPr>
            <w:bookmarkStart w:id="0" w:name="_GoBack"/>
            <w:r>
              <w:rPr>
                <w:rFonts w:hint="eastAsia"/>
                <w:noProof/>
                <w:sz w:val="28"/>
              </w:rPr>
              <w:drawing>
                <wp:inline distT="0" distB="0" distL="0" distR="0">
                  <wp:extent cx="2160000" cy="1618512"/>
                  <wp:effectExtent l="0" t="0" r="0" b="127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1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noProof/>
                <w:sz w:val="28"/>
              </w:rPr>
              <w:drawing>
                <wp:inline distT="0" distB="0" distL="0" distR="0">
                  <wp:extent cx="2160000" cy="1618512"/>
                  <wp:effectExtent l="0" t="0" r="0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1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10A7" w:rsidRDefault="004C6665">
      <w:r w:rsidRPr="00B6528B">
        <w:rPr>
          <w:rFonts w:ascii="標楷體" w:eastAsia="標楷體" w:hAnsi="標楷體"/>
          <w:sz w:val="28"/>
        </w:rPr>
        <w:lastRenderedPageBreak/>
        <w:t>承辦人：</w:t>
      </w:r>
      <w:proofErr w:type="gramStart"/>
      <w:r w:rsidR="00360C7E">
        <w:rPr>
          <w:rFonts w:ascii="標楷體" w:eastAsia="標楷體" w:hAnsi="標楷體" w:hint="eastAsia"/>
          <w:sz w:val="28"/>
        </w:rPr>
        <w:t>林佳呈</w:t>
      </w:r>
      <w:proofErr w:type="gramEnd"/>
      <w:r w:rsidRPr="00B6528B">
        <w:rPr>
          <w:rFonts w:ascii="標楷體" w:eastAsia="標楷體" w:hAnsi="標楷體"/>
          <w:sz w:val="28"/>
        </w:rPr>
        <w:t xml:space="preserve">          主任：</w:t>
      </w:r>
      <w:r w:rsidR="00360C7E">
        <w:rPr>
          <w:rFonts w:ascii="標楷體" w:eastAsia="標楷體" w:hAnsi="標楷體" w:hint="eastAsia"/>
          <w:sz w:val="28"/>
        </w:rPr>
        <w:t>邱沛樺</w:t>
      </w:r>
      <w:r w:rsidRPr="00B6528B">
        <w:rPr>
          <w:rFonts w:ascii="標楷體" w:eastAsia="標楷體" w:hAnsi="標楷體"/>
          <w:sz w:val="28"/>
        </w:rPr>
        <w:t xml:space="preserve">            校長：</w:t>
      </w:r>
      <w:r w:rsidR="00360C7E">
        <w:rPr>
          <w:rFonts w:ascii="標楷體" w:eastAsia="標楷體" w:hAnsi="標楷體" w:hint="eastAsia"/>
          <w:sz w:val="28"/>
        </w:rPr>
        <w:t>蘇月妙</w:t>
      </w:r>
    </w:p>
    <w:sectPr w:rsidR="009210A7">
      <w:pgSz w:w="11906" w:h="16838"/>
      <w:pgMar w:top="1134" w:right="1588" w:bottom="1134" w:left="1588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BC8" w:rsidRDefault="00EF2BC8">
      <w:r>
        <w:separator/>
      </w:r>
    </w:p>
  </w:endnote>
  <w:endnote w:type="continuationSeparator" w:id="0">
    <w:p w:rsidR="00EF2BC8" w:rsidRDefault="00EF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BC8" w:rsidRDefault="00EF2BC8">
      <w:r>
        <w:rPr>
          <w:color w:val="000000"/>
        </w:rPr>
        <w:separator/>
      </w:r>
    </w:p>
  </w:footnote>
  <w:footnote w:type="continuationSeparator" w:id="0">
    <w:p w:rsidR="00EF2BC8" w:rsidRDefault="00EF2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185"/>
    <w:multiLevelType w:val="hybridMultilevel"/>
    <w:tmpl w:val="89341A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10265B"/>
    <w:multiLevelType w:val="hybridMultilevel"/>
    <w:tmpl w:val="4D1460EE"/>
    <w:lvl w:ilvl="0" w:tplc="23945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E07F0A"/>
    <w:multiLevelType w:val="hybridMultilevel"/>
    <w:tmpl w:val="DB6C7332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37B7144A"/>
    <w:multiLevelType w:val="hybridMultilevel"/>
    <w:tmpl w:val="D340BB1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7D10879"/>
    <w:multiLevelType w:val="hybridMultilevel"/>
    <w:tmpl w:val="26C8094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9861ADA"/>
    <w:multiLevelType w:val="hybridMultilevel"/>
    <w:tmpl w:val="5C6E5EEE"/>
    <w:lvl w:ilvl="0" w:tplc="23945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9B1D57"/>
    <w:multiLevelType w:val="hybridMultilevel"/>
    <w:tmpl w:val="A49C9D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7EB48A4"/>
    <w:multiLevelType w:val="hybridMultilevel"/>
    <w:tmpl w:val="F74CB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0A7"/>
    <w:rsid w:val="000035EB"/>
    <w:rsid w:val="00060B4E"/>
    <w:rsid w:val="000709C8"/>
    <w:rsid w:val="000B5A85"/>
    <w:rsid w:val="000C6866"/>
    <w:rsid w:val="001E1F90"/>
    <w:rsid w:val="00271195"/>
    <w:rsid w:val="003216F9"/>
    <w:rsid w:val="00360C7E"/>
    <w:rsid w:val="003A512B"/>
    <w:rsid w:val="003E3BC1"/>
    <w:rsid w:val="004C6665"/>
    <w:rsid w:val="004E0657"/>
    <w:rsid w:val="004E39A9"/>
    <w:rsid w:val="004E508D"/>
    <w:rsid w:val="00506C9C"/>
    <w:rsid w:val="00644971"/>
    <w:rsid w:val="00676DFE"/>
    <w:rsid w:val="0079173C"/>
    <w:rsid w:val="007C620F"/>
    <w:rsid w:val="007F5A53"/>
    <w:rsid w:val="00807E99"/>
    <w:rsid w:val="00867627"/>
    <w:rsid w:val="00881FD3"/>
    <w:rsid w:val="008A1B60"/>
    <w:rsid w:val="009210A7"/>
    <w:rsid w:val="00A76573"/>
    <w:rsid w:val="00AE47D1"/>
    <w:rsid w:val="00B0231E"/>
    <w:rsid w:val="00B268EA"/>
    <w:rsid w:val="00B6528B"/>
    <w:rsid w:val="00BB601A"/>
    <w:rsid w:val="00CA3828"/>
    <w:rsid w:val="00DA14CF"/>
    <w:rsid w:val="00DA33CE"/>
    <w:rsid w:val="00DA7AC5"/>
    <w:rsid w:val="00EA46C5"/>
    <w:rsid w:val="00EF2BC8"/>
    <w:rsid w:val="00E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72ECE"/>
  <w15:docId w15:val="{C01668C3-68DC-4C1E-993C-F638AF46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9173C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1">
    <w:name w:val="未解析的提及項目1"/>
    <w:uiPriority w:val="99"/>
    <w:semiHidden/>
    <w:unhideWhenUsed/>
    <w:rsid w:val="008A1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45EF5-15A6-4017-B223-C5C21D3A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User</cp:lastModifiedBy>
  <cp:revision>26</cp:revision>
  <cp:lastPrinted>2022-11-28T03:35:00Z</cp:lastPrinted>
  <dcterms:created xsi:type="dcterms:W3CDTF">2023-11-27T09:38:00Z</dcterms:created>
  <dcterms:modified xsi:type="dcterms:W3CDTF">2024-10-18T06:13:00Z</dcterms:modified>
</cp:coreProperties>
</file>