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C8" w:rsidRDefault="001252C8" w:rsidP="001252C8">
      <w:pPr>
        <w:tabs>
          <w:tab w:val="left" w:pos="1490"/>
        </w:tabs>
        <w:spacing w:line="466" w:lineRule="exact"/>
        <w:ind w:left="149"/>
        <w:rPr>
          <w:rFonts w:ascii="Times New Roman" w:eastAsia="Times New Roman"/>
          <w:b/>
          <w:sz w:val="20"/>
        </w:rPr>
      </w:pPr>
      <w:r>
        <w:rPr>
          <w:rFonts w:ascii="Yu Gothic" w:eastAsia="Yu Gothic"/>
          <w:b/>
          <w:spacing w:val="-2"/>
          <w:sz w:val="28"/>
        </w:rPr>
        <w:t>附件二</w:t>
      </w:r>
      <w:r>
        <w:rPr>
          <w:rFonts w:ascii="Times New Roman" w:eastAsia="Times New Roman"/>
          <w:b/>
          <w:spacing w:val="-2"/>
          <w:sz w:val="28"/>
        </w:rPr>
        <w:t>-</w:t>
      </w:r>
      <w:r>
        <w:rPr>
          <w:rFonts w:ascii="Times New Roman" w:eastAsia="Times New Roman"/>
          <w:b/>
          <w:spacing w:val="-10"/>
          <w:sz w:val="28"/>
        </w:rPr>
        <w:t>2</w:t>
      </w:r>
      <w:r>
        <w:rPr>
          <w:rFonts w:ascii="Times New Roman" w:eastAsia="Times New Roman"/>
          <w:b/>
          <w:sz w:val="28"/>
        </w:rPr>
        <w:tab/>
      </w:r>
      <w:r>
        <w:rPr>
          <w:rFonts w:ascii="Times New Roman" w:eastAsia="Times New Roman"/>
          <w:b/>
          <w:spacing w:val="-2"/>
          <w:sz w:val="20"/>
        </w:rPr>
        <w:t>(</w:t>
      </w:r>
      <w:r>
        <w:rPr>
          <w:rFonts w:ascii="Yu Gothic" w:eastAsia="Yu Gothic"/>
          <w:b/>
          <w:spacing w:val="-2"/>
          <w:sz w:val="20"/>
        </w:rPr>
        <w:t>至少三項活動，一為配合全民國防教育日，一為防空演習，另一為平時宣導</w:t>
      </w:r>
      <w:r>
        <w:rPr>
          <w:rFonts w:ascii="Times New Roman" w:eastAsia="Times New Roman"/>
          <w:b/>
          <w:spacing w:val="-10"/>
          <w:sz w:val="20"/>
        </w:rPr>
        <w:t>)</w:t>
      </w:r>
    </w:p>
    <w:p w:rsidR="001252C8" w:rsidRDefault="001252C8" w:rsidP="001252C8">
      <w:pPr>
        <w:pStyle w:val="1"/>
      </w:pPr>
      <w:r>
        <w:rPr>
          <w:spacing w:val="-1"/>
        </w:rPr>
        <w:t>彰化縣</w:t>
      </w:r>
      <w:r w:rsidRPr="00D62C5A">
        <w:rPr>
          <w:spacing w:val="-1"/>
        </w:rPr>
        <w:t>南州</w:t>
      </w:r>
      <w:r>
        <w:rPr>
          <w:spacing w:val="-1"/>
        </w:rPr>
        <w:t>國民</w:t>
      </w:r>
      <w:r w:rsidRPr="00D62C5A">
        <w:rPr>
          <w:spacing w:val="-1"/>
        </w:rPr>
        <w:t>小</w:t>
      </w:r>
      <w:r>
        <w:rPr>
          <w:spacing w:val="-1"/>
        </w:rPr>
        <w:t>學113年全民國防教育宣導教育活動資料紀錄表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665"/>
        <w:gridCol w:w="1260"/>
        <w:gridCol w:w="4438"/>
      </w:tblGrid>
      <w:tr w:rsidR="001252C8" w:rsidTr="001252C8">
        <w:trPr>
          <w:trHeight w:val="722"/>
        </w:trPr>
        <w:tc>
          <w:tcPr>
            <w:tcW w:w="1865" w:type="dxa"/>
          </w:tcPr>
          <w:p w:rsidR="001252C8" w:rsidRDefault="001252C8" w:rsidP="008354A1">
            <w:pPr>
              <w:pStyle w:val="TableParagraph"/>
              <w:spacing w:before="112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363" w:type="dxa"/>
            <w:gridSpan w:val="3"/>
          </w:tcPr>
          <w:p w:rsidR="001252C8" w:rsidRDefault="00046B99" w:rsidP="008354A1">
            <w:pPr>
              <w:pStyle w:val="TableParagraph"/>
              <w:spacing w:before="112"/>
              <w:ind w:left="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防</w:t>
            </w:r>
            <w:r>
              <w:rPr>
                <w:rFonts w:asciiTheme="minorEastAsia" w:eastAsiaTheme="minorEastAsia" w:hAnsiTheme="minorEastAsia" w:hint="eastAsia"/>
                <w:spacing w:val="-2"/>
                <w:sz w:val="36"/>
                <w:lang w:eastAsia="zh-TW"/>
              </w:rPr>
              <w:t>震</w:t>
            </w:r>
            <w:r w:rsidR="001252C8">
              <w:rPr>
                <w:spacing w:val="-2"/>
                <w:sz w:val="36"/>
              </w:rPr>
              <w:t>演習成果</w:t>
            </w:r>
          </w:p>
        </w:tc>
      </w:tr>
      <w:tr w:rsidR="001252C8" w:rsidTr="001252C8">
        <w:trPr>
          <w:trHeight w:val="719"/>
        </w:trPr>
        <w:tc>
          <w:tcPr>
            <w:tcW w:w="1865" w:type="dxa"/>
          </w:tcPr>
          <w:p w:rsidR="001252C8" w:rsidRDefault="001252C8" w:rsidP="008354A1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日期</w:t>
            </w:r>
          </w:p>
        </w:tc>
        <w:tc>
          <w:tcPr>
            <w:tcW w:w="8363" w:type="dxa"/>
            <w:gridSpan w:val="3"/>
          </w:tcPr>
          <w:p w:rsidR="001252C8" w:rsidRDefault="0074032E" w:rsidP="008354A1">
            <w:pPr>
              <w:pStyle w:val="TableParagraph"/>
              <w:spacing w:before="110"/>
              <w:ind w:left="653"/>
              <w:rPr>
                <w:sz w:val="3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36"/>
              </w:rPr>
              <w:t>112/09/1</w:t>
            </w:r>
            <w:r>
              <w:rPr>
                <w:rFonts w:ascii="標楷體" w:eastAsia="標楷體" w:hAnsi="標楷體" w:hint="eastAsia"/>
                <w:color w:val="000000"/>
                <w:sz w:val="36"/>
                <w:lang w:eastAsia="zh-TW"/>
              </w:rPr>
              <w:t>9</w:t>
            </w:r>
            <w:r w:rsidR="00046B99">
              <w:rPr>
                <w:rFonts w:ascii="標楷體" w:eastAsia="標楷體" w:hAnsi="標楷體"/>
                <w:color w:val="000000"/>
                <w:sz w:val="36"/>
              </w:rPr>
              <w:t xml:space="preserve"> </w:t>
            </w:r>
            <w:r w:rsidR="00046B99">
              <w:rPr>
                <w:rFonts w:ascii="標楷體" w:eastAsia="標楷體" w:hAnsi="標楷體"/>
                <w:color w:val="000000"/>
                <w:spacing w:val="15"/>
                <w:sz w:val="32"/>
                <w:szCs w:val="32"/>
                <w:shd w:val="clear" w:color="auto" w:fill="FFFFFF"/>
              </w:rPr>
              <w:t>、</w:t>
            </w:r>
            <w:r w:rsidR="00046B99">
              <w:rPr>
                <w:rFonts w:ascii="標楷體" w:eastAsia="標楷體" w:hAnsi="標楷體"/>
                <w:color w:val="000000"/>
                <w:sz w:val="36"/>
              </w:rPr>
              <w:t xml:space="preserve"> 112/09/2</w:t>
            </w:r>
            <w:r w:rsidR="00046B99">
              <w:rPr>
                <w:rFonts w:ascii="標楷體" w:eastAsia="標楷體" w:hAnsi="標楷體" w:hint="eastAsia"/>
                <w:color w:val="000000"/>
                <w:sz w:val="36"/>
                <w:lang w:eastAsia="zh-TW"/>
              </w:rPr>
              <w:t>0</w:t>
            </w:r>
          </w:p>
        </w:tc>
      </w:tr>
      <w:tr w:rsidR="001252C8" w:rsidTr="001252C8">
        <w:trPr>
          <w:trHeight w:val="720"/>
        </w:trPr>
        <w:tc>
          <w:tcPr>
            <w:tcW w:w="1865" w:type="dxa"/>
          </w:tcPr>
          <w:p w:rsidR="001252C8" w:rsidRDefault="001252C8" w:rsidP="008354A1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4"/>
                <w:sz w:val="36"/>
              </w:rPr>
              <w:t>主持人</w:t>
            </w:r>
          </w:p>
        </w:tc>
        <w:tc>
          <w:tcPr>
            <w:tcW w:w="8363" w:type="dxa"/>
            <w:gridSpan w:val="3"/>
          </w:tcPr>
          <w:p w:rsidR="001252C8" w:rsidRPr="00985B36" w:rsidRDefault="00985B36" w:rsidP="00985B36">
            <w:pPr>
              <w:pStyle w:val="TableParagraph"/>
              <w:ind w:firstLineChars="100" w:firstLine="360"/>
              <w:rPr>
                <w:rFonts w:ascii="Times New Roman" w:eastAsiaTheme="minorEastAsia"/>
                <w:sz w:val="28"/>
                <w:lang w:eastAsia="zh-TW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楊巽斐</w:t>
            </w:r>
          </w:p>
        </w:tc>
      </w:tr>
      <w:tr w:rsidR="001252C8" w:rsidTr="001252C8">
        <w:trPr>
          <w:trHeight w:val="719"/>
        </w:trPr>
        <w:tc>
          <w:tcPr>
            <w:tcW w:w="1865" w:type="dxa"/>
          </w:tcPr>
          <w:p w:rsidR="001252C8" w:rsidRDefault="001252C8" w:rsidP="008354A1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對象</w:t>
            </w:r>
          </w:p>
        </w:tc>
        <w:tc>
          <w:tcPr>
            <w:tcW w:w="2665" w:type="dxa"/>
          </w:tcPr>
          <w:p w:rsidR="001252C8" w:rsidRPr="00985B36" w:rsidRDefault="00985B36" w:rsidP="008354A1">
            <w:pPr>
              <w:pStyle w:val="TableParagraph"/>
              <w:rPr>
                <w:rFonts w:ascii="Times New Roman" w:eastAsiaTheme="minorEastAsia"/>
                <w:sz w:val="28"/>
                <w:lang w:eastAsia="zh-TW"/>
              </w:rPr>
            </w:pPr>
            <w:r>
              <w:rPr>
                <w:rFonts w:ascii="Times New Roman" w:eastAsiaTheme="minorEastAsia" w:hint="eastAsia"/>
                <w:sz w:val="28"/>
                <w:lang w:eastAsia="zh-TW"/>
              </w:rPr>
              <w:t xml:space="preserve"> </w:t>
            </w:r>
            <w:r>
              <w:rPr>
                <w:rFonts w:ascii="Times New Roman" w:eastAsiaTheme="minorEastAsia" w:hint="eastAsia"/>
                <w:sz w:val="28"/>
                <w:lang w:eastAsia="zh-TW"/>
              </w:rPr>
              <w:t>全校師生</w:t>
            </w:r>
          </w:p>
        </w:tc>
        <w:tc>
          <w:tcPr>
            <w:tcW w:w="1260" w:type="dxa"/>
          </w:tcPr>
          <w:p w:rsidR="001252C8" w:rsidRDefault="001252C8" w:rsidP="008354A1">
            <w:pPr>
              <w:pStyle w:val="TableParagraph"/>
              <w:spacing w:before="110"/>
              <w:ind w:left="268"/>
              <w:rPr>
                <w:sz w:val="36"/>
              </w:rPr>
            </w:pPr>
            <w:r>
              <w:rPr>
                <w:spacing w:val="-5"/>
                <w:sz w:val="36"/>
              </w:rPr>
              <w:t>人數</w:t>
            </w:r>
          </w:p>
        </w:tc>
        <w:tc>
          <w:tcPr>
            <w:tcW w:w="4438" w:type="dxa"/>
          </w:tcPr>
          <w:p w:rsidR="001252C8" w:rsidRPr="00985B36" w:rsidRDefault="00985B36" w:rsidP="00985B36">
            <w:pPr>
              <w:pStyle w:val="TableParagraph"/>
              <w:ind w:firstLineChars="100" w:firstLine="360"/>
              <w:rPr>
                <w:rFonts w:ascii="Times New Roman" w:eastAsiaTheme="minorEastAsia"/>
                <w:sz w:val="28"/>
                <w:lang w:eastAsia="zh-TW"/>
              </w:rPr>
            </w:pPr>
            <w:r w:rsidRPr="00985B36">
              <w:rPr>
                <w:rFonts w:ascii="Times New Roman" w:eastAsiaTheme="minorEastAsia" w:hint="eastAsia"/>
                <w:sz w:val="36"/>
                <w:lang w:eastAsia="zh-TW"/>
              </w:rPr>
              <w:t>8</w:t>
            </w:r>
            <w:r w:rsidRPr="00985B36">
              <w:rPr>
                <w:rFonts w:ascii="Times New Roman" w:eastAsiaTheme="minorEastAsia"/>
                <w:sz w:val="36"/>
                <w:lang w:eastAsia="zh-TW"/>
              </w:rPr>
              <w:t>0</w:t>
            </w:r>
          </w:p>
        </w:tc>
      </w:tr>
      <w:tr w:rsidR="001252C8" w:rsidTr="001252C8">
        <w:trPr>
          <w:trHeight w:val="3070"/>
        </w:trPr>
        <w:tc>
          <w:tcPr>
            <w:tcW w:w="1865" w:type="dxa"/>
          </w:tcPr>
          <w:p w:rsidR="001252C8" w:rsidRPr="001252C8" w:rsidRDefault="001252C8" w:rsidP="008354A1">
            <w:pPr>
              <w:pStyle w:val="TableParagraph"/>
              <w:spacing w:before="624" w:line="540" w:lineRule="atLeast"/>
              <w:ind w:left="484" w:right="499"/>
              <w:jc w:val="center"/>
              <w:rPr>
                <w:sz w:val="32"/>
              </w:rPr>
            </w:pPr>
            <w:r w:rsidRPr="001252C8">
              <w:rPr>
                <w:spacing w:val="-10"/>
                <w:sz w:val="32"/>
              </w:rPr>
              <w:t>宣導</w:t>
            </w:r>
          </w:p>
          <w:p w:rsidR="001252C8" w:rsidRPr="001252C8" w:rsidRDefault="001252C8" w:rsidP="001252C8">
            <w:pPr>
              <w:pStyle w:val="TableParagraph"/>
              <w:spacing w:line="312" w:lineRule="exact"/>
              <w:ind w:left="7" w:right="21"/>
              <w:jc w:val="center"/>
              <w:rPr>
                <w:sz w:val="32"/>
              </w:rPr>
            </w:pPr>
            <w:r w:rsidRPr="001252C8">
              <w:rPr>
                <w:spacing w:val="-10"/>
                <w:sz w:val="32"/>
              </w:rPr>
              <w:t>（活動</w:t>
            </w:r>
          </w:p>
          <w:p w:rsidR="001252C8" w:rsidRDefault="001252C8" w:rsidP="001252C8">
            <w:pPr>
              <w:pStyle w:val="TableParagraph"/>
              <w:spacing w:line="187" w:lineRule="auto"/>
              <w:ind w:left="484" w:right="499"/>
              <w:jc w:val="center"/>
              <w:rPr>
                <w:sz w:val="36"/>
              </w:rPr>
            </w:pPr>
            <w:r w:rsidRPr="001252C8">
              <w:rPr>
                <w:spacing w:val="-10"/>
                <w:sz w:val="32"/>
              </w:rPr>
              <w:t>）綱要</w:t>
            </w:r>
          </w:p>
        </w:tc>
        <w:tc>
          <w:tcPr>
            <w:tcW w:w="8363" w:type="dxa"/>
            <w:gridSpan w:val="3"/>
          </w:tcPr>
          <w:p w:rsidR="00E0363B" w:rsidRPr="001C3ED5" w:rsidRDefault="00E0363B" w:rsidP="001C3ED5">
            <w:pPr>
              <w:spacing w:line="0" w:lineRule="atLeast"/>
              <w:rPr>
                <w:sz w:val="20"/>
                <w:lang w:eastAsia="zh-TW"/>
              </w:rPr>
            </w:pPr>
            <w:r w:rsidRPr="001C3ED5">
              <w:rPr>
                <w:rFonts w:ascii="標楷體" w:eastAsia="標楷體" w:hAnsi="標楷體"/>
                <w:color w:val="000000"/>
                <w:spacing w:val="15"/>
                <w:sz w:val="28"/>
                <w:szCs w:val="32"/>
                <w:shd w:val="clear" w:color="auto" w:fill="FFFFFF"/>
                <w:lang w:eastAsia="zh-TW"/>
              </w:rPr>
              <w:t>臺灣位於環太平洋地震帶上，地震發生頻繁。</w:t>
            </w:r>
            <w:r w:rsidRPr="001C3ED5">
              <w:rPr>
                <w:rFonts w:ascii="標楷體" w:eastAsia="標楷體" w:hAnsi="標楷體"/>
                <w:color w:val="000000"/>
                <w:spacing w:val="15"/>
                <w:sz w:val="28"/>
                <w:szCs w:val="32"/>
                <w:lang w:eastAsia="zh-TW"/>
              </w:rPr>
              <w:br/>
            </w:r>
            <w:r w:rsidRPr="001C3ED5">
              <w:rPr>
                <w:rFonts w:ascii="標楷體" w:eastAsia="標楷體" w:hAnsi="標楷體"/>
                <w:color w:val="000000"/>
                <w:spacing w:val="15"/>
                <w:sz w:val="28"/>
                <w:szCs w:val="32"/>
                <w:shd w:val="clear" w:color="auto" w:fill="FFFFFF"/>
                <w:lang w:eastAsia="zh-TW"/>
              </w:rPr>
              <w:t>天災無法避免，唯有加強防災知識，於災前做好預防措施，提升自我災害應變能力，以減輕災害損失，保障民眾生命財產安全。</w:t>
            </w:r>
          </w:p>
          <w:p w:rsidR="001252C8" w:rsidRDefault="00E0363B" w:rsidP="001C3ED5">
            <w:pPr>
              <w:pStyle w:val="TableParagraph"/>
              <w:spacing w:line="0" w:lineRule="atLeast"/>
              <w:rPr>
                <w:rFonts w:ascii="Times New Roman"/>
                <w:sz w:val="28"/>
                <w:lang w:eastAsia="zh-TW"/>
              </w:rPr>
            </w:pPr>
            <w:r w:rsidRPr="001C3ED5">
              <w:rPr>
                <w:rFonts w:ascii="標楷體" w:eastAsia="標楷體" w:hAnsi="標楷體"/>
                <w:color w:val="000000"/>
                <w:spacing w:val="15"/>
                <w:sz w:val="28"/>
                <w:szCs w:val="32"/>
                <w:shd w:val="clear" w:color="auto" w:fill="FFFFFF"/>
                <w:lang w:eastAsia="zh-TW"/>
              </w:rPr>
              <w:t>練習抗震保命三步驟</w:t>
            </w:r>
            <w:r w:rsidRPr="001C3ED5">
              <w:rPr>
                <w:rFonts w:ascii="標楷體" w:eastAsia="標楷體" w:hAnsi="標楷體"/>
                <w:color w:val="000000"/>
                <w:spacing w:val="15"/>
                <w:sz w:val="28"/>
                <w:szCs w:val="32"/>
                <w:lang w:eastAsia="zh-TW"/>
              </w:rPr>
              <w:br/>
            </w:r>
            <w:r w:rsidRPr="001C3ED5">
              <w:rPr>
                <w:rFonts w:ascii="標楷體" w:eastAsia="標楷體" w:hAnsi="標楷體"/>
                <w:color w:val="000000"/>
                <w:spacing w:val="15"/>
                <w:sz w:val="28"/>
                <w:szCs w:val="32"/>
                <w:shd w:val="clear" w:color="auto" w:fill="FFFFFF"/>
                <w:lang w:eastAsia="zh-TW"/>
              </w:rPr>
              <w:t>“趴下、掩護、穩住並抓住桌腳“</w:t>
            </w:r>
            <w:r w:rsidRPr="001C3ED5">
              <w:rPr>
                <w:rFonts w:ascii="標楷體" w:eastAsia="標楷體" w:hAnsi="標楷體"/>
                <w:color w:val="000000"/>
                <w:spacing w:val="15"/>
                <w:sz w:val="28"/>
                <w:szCs w:val="32"/>
                <w:lang w:eastAsia="zh-TW"/>
              </w:rPr>
              <w:br/>
            </w:r>
            <w:r w:rsidRPr="001C3ED5">
              <w:rPr>
                <w:rFonts w:ascii="標楷體" w:eastAsia="標楷體" w:hAnsi="標楷體"/>
                <w:color w:val="000000"/>
                <w:spacing w:val="15"/>
                <w:sz w:val="28"/>
                <w:szCs w:val="32"/>
                <w:shd w:val="clear" w:color="auto" w:fill="FFFFFF"/>
                <w:lang w:eastAsia="zh-TW"/>
              </w:rPr>
              <w:t>地震演練一起來，保護頭頸最要緊！</w:t>
            </w:r>
          </w:p>
        </w:tc>
      </w:tr>
      <w:tr w:rsidR="001252C8" w:rsidTr="00EF546F">
        <w:trPr>
          <w:trHeight w:val="6501"/>
        </w:trPr>
        <w:tc>
          <w:tcPr>
            <w:tcW w:w="1865" w:type="dxa"/>
          </w:tcPr>
          <w:p w:rsidR="001252C8" w:rsidRDefault="00EF546F" w:rsidP="008354A1">
            <w:pPr>
              <w:pStyle w:val="TableParagraph"/>
              <w:spacing w:before="54"/>
              <w:rPr>
                <w:rFonts w:ascii="Yu Gothic"/>
                <w:b/>
                <w:sz w:val="36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D54CA4D" wp14:editId="28E1C31E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3810</wp:posOffset>
                  </wp:positionV>
                  <wp:extent cx="2449195" cy="1638300"/>
                  <wp:effectExtent l="0" t="0" r="8255" b="0"/>
                  <wp:wrapNone/>
                  <wp:docPr id="3" name="圖片 1" descr="C:\Users\user\AppData\Local\Microsoft\Windows\INetCache\Content.Word\LINE_ALBUM_1120913 防災預演_231128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TW"/>
              </w:rPr>
              <w:t xml:space="preserve">  </w:t>
            </w:r>
          </w:p>
          <w:p w:rsidR="001252C8" w:rsidRDefault="001252C8" w:rsidP="008354A1">
            <w:pPr>
              <w:pStyle w:val="TableParagraph"/>
              <w:spacing w:line="374" w:lineRule="auto"/>
              <w:ind w:left="484" w:right="499"/>
              <w:jc w:val="both"/>
              <w:rPr>
                <w:sz w:val="36"/>
              </w:rPr>
            </w:pPr>
            <w:r>
              <w:rPr>
                <w:spacing w:val="-10"/>
                <w:sz w:val="36"/>
              </w:rPr>
              <w:t>成果照</w:t>
            </w:r>
            <w:r w:rsidR="00F8530E">
              <w:rPr>
                <w:spacing w:val="-10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片</w:t>
            </w:r>
          </w:p>
        </w:tc>
        <w:tc>
          <w:tcPr>
            <w:tcW w:w="8363" w:type="dxa"/>
            <w:gridSpan w:val="3"/>
          </w:tcPr>
          <w:p w:rsidR="001252C8" w:rsidRDefault="001252C8" w:rsidP="008354A1">
            <w:pPr>
              <w:pStyle w:val="TableParagraph"/>
              <w:rPr>
                <w:rFonts w:ascii="Yu Gothic"/>
                <w:b/>
                <w:sz w:val="24"/>
              </w:rPr>
            </w:pPr>
          </w:p>
          <w:p w:rsidR="001252C8" w:rsidRDefault="001252C8" w:rsidP="008354A1">
            <w:pPr>
              <w:pStyle w:val="TableParagraph"/>
              <w:rPr>
                <w:rFonts w:ascii="Yu Gothic"/>
                <w:b/>
                <w:sz w:val="24"/>
              </w:rPr>
            </w:pPr>
          </w:p>
          <w:p w:rsidR="001252C8" w:rsidRDefault="001252C8" w:rsidP="008354A1">
            <w:pPr>
              <w:pStyle w:val="TableParagraph"/>
              <w:rPr>
                <w:rFonts w:ascii="Yu Gothic"/>
                <w:b/>
                <w:sz w:val="24"/>
              </w:rPr>
            </w:pPr>
          </w:p>
          <w:p w:rsidR="001252C8" w:rsidRDefault="00EC7394" w:rsidP="008354A1">
            <w:pPr>
              <w:pStyle w:val="TableParagraph"/>
              <w:spacing w:before="87"/>
              <w:rPr>
                <w:rFonts w:ascii="Yu Gothic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AA5E8B6" wp14:editId="29DD870E">
                  <wp:simplePos x="0" y="0"/>
                  <wp:positionH relativeFrom="column">
                    <wp:posOffset>-906</wp:posOffset>
                  </wp:positionH>
                  <wp:positionV relativeFrom="paragraph">
                    <wp:posOffset>515529</wp:posOffset>
                  </wp:positionV>
                  <wp:extent cx="2443752" cy="1681843"/>
                  <wp:effectExtent l="0" t="0" r="0" b="0"/>
                  <wp:wrapNone/>
                  <wp:docPr id="4" name="圖片 2" descr="C:\Users\user\AppData\Local\Microsoft\Windows\INetCache\Content.Word\LINE_ALBUM_1120913 防災預演_231128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862" cy="169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52C8" w:rsidRDefault="001252C8" w:rsidP="00EF546F">
            <w:pPr>
              <w:pStyle w:val="TableParagraph"/>
              <w:ind w:left="4"/>
              <w:rPr>
                <w:sz w:val="24"/>
              </w:rPr>
            </w:pPr>
          </w:p>
          <w:p w:rsidR="00EC7394" w:rsidRDefault="00EC7394" w:rsidP="00EF546F">
            <w:pPr>
              <w:pStyle w:val="TableParagraph"/>
              <w:ind w:left="4"/>
              <w:rPr>
                <w:sz w:val="24"/>
              </w:rPr>
            </w:pPr>
          </w:p>
          <w:p w:rsidR="00EC7394" w:rsidRDefault="00EC7394" w:rsidP="00EF546F">
            <w:pPr>
              <w:pStyle w:val="TableParagraph"/>
              <w:ind w:left="4"/>
              <w:rPr>
                <w:sz w:val="24"/>
              </w:rPr>
            </w:pPr>
          </w:p>
          <w:p w:rsidR="00EC7394" w:rsidRDefault="00EC7394" w:rsidP="00EF546F">
            <w:pPr>
              <w:pStyle w:val="TableParagraph"/>
              <w:ind w:left="4"/>
              <w:rPr>
                <w:sz w:val="24"/>
              </w:rPr>
            </w:pPr>
          </w:p>
          <w:p w:rsidR="00EC7394" w:rsidRDefault="00EC7394" w:rsidP="00EF546F">
            <w:pPr>
              <w:pStyle w:val="TableParagraph"/>
              <w:ind w:left="4"/>
              <w:rPr>
                <w:sz w:val="24"/>
              </w:rPr>
            </w:pPr>
          </w:p>
        </w:tc>
      </w:tr>
    </w:tbl>
    <w:p w:rsidR="00E72856" w:rsidRDefault="007A6C23" w:rsidP="00340096">
      <w:pPr>
        <w:tabs>
          <w:tab w:val="left" w:pos="2945"/>
          <w:tab w:val="left" w:pos="7156"/>
        </w:tabs>
        <w:spacing w:before="257"/>
        <w:ind w:left="149"/>
        <w:rPr>
          <w:rFonts w:ascii="標楷體" w:eastAsia="標楷體" w:hAnsi="標楷體"/>
          <w:sz w:val="28"/>
          <w:szCs w:val="28"/>
        </w:rPr>
      </w:pPr>
      <w:r w:rsidRPr="00E9700B">
        <w:rPr>
          <w:rFonts w:ascii="標楷體" w:eastAsia="標楷體" w:hAnsi="標楷體"/>
          <w:sz w:val="28"/>
        </w:rPr>
        <w:t>承辦人</w:t>
      </w:r>
      <w:r w:rsidRPr="00E9700B">
        <w:rPr>
          <w:rFonts w:ascii="標楷體" w:eastAsia="標楷體" w:hAnsi="標楷體"/>
          <w:spacing w:val="-10"/>
          <w:sz w:val="28"/>
        </w:rPr>
        <w:t>：</w:t>
      </w:r>
      <w:r w:rsidR="00340096">
        <w:rPr>
          <w:rFonts w:ascii="標楷體" w:eastAsia="標楷體" w:hAnsi="標楷體" w:hint="eastAsia"/>
          <w:spacing w:val="-10"/>
          <w:sz w:val="28"/>
        </w:rPr>
        <w:t>王文成</w:t>
      </w:r>
      <w:r w:rsidRPr="00E9700B">
        <w:rPr>
          <w:rFonts w:ascii="標楷體" w:eastAsia="標楷體" w:hAnsi="標楷體"/>
          <w:sz w:val="28"/>
        </w:rPr>
        <w:tab/>
        <w:t>單位主管</w:t>
      </w:r>
      <w:r w:rsidRPr="00E9700B">
        <w:rPr>
          <w:rFonts w:ascii="標楷體" w:eastAsia="標楷體" w:hAnsi="標楷體" w:hint="eastAsia"/>
          <w:sz w:val="28"/>
        </w:rPr>
        <w:t>:</w:t>
      </w:r>
      <w:r w:rsidR="00340096">
        <w:rPr>
          <w:rFonts w:ascii="標楷體" w:eastAsia="標楷體" w:hAnsi="標楷體" w:hint="eastAsia"/>
          <w:sz w:val="28"/>
        </w:rPr>
        <w:t>柳錫馨</w:t>
      </w:r>
      <w:r w:rsidR="00DA199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9700B">
        <w:rPr>
          <w:rFonts w:ascii="標楷體" w:eastAsia="標楷體" w:hAnsi="標楷體"/>
          <w:sz w:val="28"/>
          <w:szCs w:val="28"/>
        </w:rPr>
        <w:t xml:space="preserve">  </w:t>
      </w:r>
      <w:r w:rsidR="00DA199F">
        <w:rPr>
          <w:rFonts w:ascii="標楷體" w:eastAsia="標楷體" w:hAnsi="標楷體"/>
          <w:sz w:val="28"/>
          <w:szCs w:val="28"/>
        </w:rPr>
        <w:t>校長：</w:t>
      </w:r>
      <w:r w:rsidR="00340096">
        <w:rPr>
          <w:rFonts w:ascii="標楷體" w:eastAsia="標楷體" w:hAnsi="標楷體" w:hint="eastAsia"/>
          <w:sz w:val="28"/>
          <w:szCs w:val="28"/>
        </w:rPr>
        <w:t>楊巽斐</w:t>
      </w:r>
    </w:p>
    <w:p w:rsidR="00DD2FD0" w:rsidRDefault="00DD2FD0" w:rsidP="00DD2FD0">
      <w:pPr>
        <w:tabs>
          <w:tab w:val="left" w:pos="1490"/>
        </w:tabs>
        <w:spacing w:line="466" w:lineRule="exact"/>
        <w:ind w:left="149"/>
        <w:rPr>
          <w:rFonts w:ascii="Times New Roman" w:eastAsia="Times New Roman"/>
          <w:b/>
          <w:sz w:val="20"/>
        </w:rPr>
      </w:pPr>
      <w:r>
        <w:rPr>
          <w:rFonts w:ascii="Yu Gothic" w:eastAsia="Yu Gothic"/>
          <w:b/>
          <w:spacing w:val="-2"/>
          <w:sz w:val="28"/>
        </w:rPr>
        <w:lastRenderedPageBreak/>
        <w:t>附件二</w:t>
      </w:r>
      <w:r>
        <w:rPr>
          <w:rFonts w:ascii="Times New Roman" w:eastAsia="Times New Roman"/>
          <w:b/>
          <w:spacing w:val="-2"/>
          <w:sz w:val="28"/>
        </w:rPr>
        <w:t>-</w:t>
      </w:r>
      <w:r>
        <w:rPr>
          <w:rFonts w:ascii="Times New Roman" w:eastAsia="Times New Roman"/>
          <w:b/>
          <w:spacing w:val="-10"/>
          <w:sz w:val="28"/>
        </w:rPr>
        <w:t>3</w:t>
      </w:r>
      <w:r>
        <w:rPr>
          <w:rFonts w:ascii="Times New Roman" w:eastAsia="Times New Roman"/>
          <w:b/>
          <w:sz w:val="28"/>
        </w:rPr>
        <w:tab/>
      </w:r>
      <w:r>
        <w:rPr>
          <w:rFonts w:ascii="Times New Roman" w:eastAsia="Times New Roman"/>
          <w:b/>
          <w:spacing w:val="-2"/>
          <w:sz w:val="20"/>
        </w:rPr>
        <w:t>(</w:t>
      </w:r>
      <w:r>
        <w:rPr>
          <w:rFonts w:ascii="Yu Gothic" w:eastAsia="Yu Gothic"/>
          <w:b/>
          <w:spacing w:val="-2"/>
          <w:sz w:val="20"/>
        </w:rPr>
        <w:t>至少三項活動，一為配合全民國防教育日，一為防空演習，另一為平時宣導</w:t>
      </w:r>
      <w:r>
        <w:rPr>
          <w:rFonts w:ascii="Times New Roman" w:eastAsia="Times New Roman"/>
          <w:b/>
          <w:spacing w:val="-10"/>
          <w:sz w:val="20"/>
        </w:rPr>
        <w:t>)</w:t>
      </w:r>
    </w:p>
    <w:p w:rsidR="00DD2FD0" w:rsidRDefault="00DD2FD0" w:rsidP="00DD2FD0">
      <w:pPr>
        <w:pStyle w:val="1"/>
      </w:pPr>
      <w:r>
        <w:rPr>
          <w:rFonts w:asciiTheme="minorEastAsia" w:eastAsiaTheme="minorEastAsia" w:hAnsiTheme="minorEastAsia" w:hint="eastAsia"/>
          <w:spacing w:val="-1"/>
        </w:rPr>
        <w:t xml:space="preserve"> </w:t>
      </w:r>
      <w:r>
        <w:rPr>
          <w:spacing w:val="-1"/>
        </w:rPr>
        <w:t>彰化縣</w:t>
      </w:r>
      <w:r w:rsidRPr="00D62C5A">
        <w:rPr>
          <w:spacing w:val="-1"/>
        </w:rPr>
        <w:t>南州</w:t>
      </w:r>
      <w:r>
        <w:rPr>
          <w:spacing w:val="-1"/>
        </w:rPr>
        <w:t>國民</w:t>
      </w:r>
      <w:r w:rsidRPr="00D62C5A">
        <w:rPr>
          <w:spacing w:val="-1"/>
        </w:rPr>
        <w:t>小</w:t>
      </w:r>
      <w:r>
        <w:rPr>
          <w:spacing w:val="-1"/>
        </w:rPr>
        <w:t>學113年全民國防教育宣導教育活動資料紀錄表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665"/>
        <w:gridCol w:w="1260"/>
        <w:gridCol w:w="4296"/>
      </w:tblGrid>
      <w:tr w:rsidR="00DD2FD0" w:rsidTr="009A098B">
        <w:trPr>
          <w:trHeight w:val="722"/>
        </w:trPr>
        <w:tc>
          <w:tcPr>
            <w:tcW w:w="1865" w:type="dxa"/>
          </w:tcPr>
          <w:p w:rsidR="00DD2FD0" w:rsidRDefault="00DD2FD0" w:rsidP="009A098B">
            <w:pPr>
              <w:pStyle w:val="TableParagraph"/>
              <w:spacing w:before="112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221" w:type="dxa"/>
            <w:gridSpan w:val="3"/>
          </w:tcPr>
          <w:p w:rsidR="00DD2FD0" w:rsidRPr="00AC26AB" w:rsidRDefault="00DD2FD0" w:rsidP="009A098B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AC26AB">
              <w:rPr>
                <w:rFonts w:ascii="標楷體" w:eastAsia="標楷體" w:hAnsi="標楷體" w:hint="eastAsia"/>
                <w:sz w:val="28"/>
                <w:lang w:eastAsia="zh-TW"/>
              </w:rPr>
              <w:t>全 民 國 防 宣 導</w:t>
            </w:r>
          </w:p>
        </w:tc>
      </w:tr>
      <w:tr w:rsidR="00DD2FD0" w:rsidTr="009A098B">
        <w:trPr>
          <w:trHeight w:val="719"/>
        </w:trPr>
        <w:tc>
          <w:tcPr>
            <w:tcW w:w="1865" w:type="dxa"/>
          </w:tcPr>
          <w:p w:rsidR="00DD2FD0" w:rsidRDefault="00DD2FD0" w:rsidP="009A098B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日期</w:t>
            </w:r>
          </w:p>
        </w:tc>
        <w:tc>
          <w:tcPr>
            <w:tcW w:w="8221" w:type="dxa"/>
            <w:gridSpan w:val="3"/>
          </w:tcPr>
          <w:p w:rsidR="00DD2FD0" w:rsidRDefault="00DD2FD0" w:rsidP="009A098B">
            <w:pPr>
              <w:pStyle w:val="TableParagraph"/>
              <w:spacing w:before="110"/>
              <w:ind w:left="4"/>
              <w:jc w:val="center"/>
              <w:rPr>
                <w:sz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lang w:eastAsia="zh-TW"/>
              </w:rPr>
              <w:t>2024/09/02</w:t>
            </w:r>
          </w:p>
        </w:tc>
      </w:tr>
      <w:tr w:rsidR="00DD2FD0" w:rsidTr="009A098B">
        <w:trPr>
          <w:trHeight w:val="720"/>
        </w:trPr>
        <w:tc>
          <w:tcPr>
            <w:tcW w:w="1865" w:type="dxa"/>
          </w:tcPr>
          <w:p w:rsidR="00DD2FD0" w:rsidRDefault="00DD2FD0" w:rsidP="009A098B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4"/>
                <w:sz w:val="36"/>
              </w:rPr>
              <w:t>主講人</w:t>
            </w:r>
          </w:p>
        </w:tc>
        <w:tc>
          <w:tcPr>
            <w:tcW w:w="8221" w:type="dxa"/>
            <w:gridSpan w:val="3"/>
          </w:tcPr>
          <w:p w:rsidR="00DD2FD0" w:rsidRPr="00AC26AB" w:rsidRDefault="00DD2FD0" w:rsidP="009A098B">
            <w:pPr>
              <w:pStyle w:val="TableParagraph"/>
              <w:ind w:firstLineChars="100" w:firstLine="360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王文成</w:t>
            </w:r>
          </w:p>
        </w:tc>
      </w:tr>
      <w:tr w:rsidR="00DD2FD0" w:rsidTr="009A098B">
        <w:trPr>
          <w:trHeight w:val="719"/>
        </w:trPr>
        <w:tc>
          <w:tcPr>
            <w:tcW w:w="1865" w:type="dxa"/>
          </w:tcPr>
          <w:p w:rsidR="00DD2FD0" w:rsidRDefault="00DD2FD0" w:rsidP="009A098B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對象</w:t>
            </w:r>
          </w:p>
        </w:tc>
        <w:tc>
          <w:tcPr>
            <w:tcW w:w="2665" w:type="dxa"/>
          </w:tcPr>
          <w:p w:rsidR="00DD2FD0" w:rsidRDefault="00DD2FD0" w:rsidP="009A098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 xml:space="preserve"> </w:t>
            </w:r>
            <w:r w:rsidRPr="008A2C79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全校師生</w:t>
            </w:r>
          </w:p>
        </w:tc>
        <w:tc>
          <w:tcPr>
            <w:tcW w:w="1260" w:type="dxa"/>
          </w:tcPr>
          <w:p w:rsidR="00DD2FD0" w:rsidRDefault="00DD2FD0" w:rsidP="009A098B">
            <w:pPr>
              <w:pStyle w:val="TableParagraph"/>
              <w:spacing w:before="110"/>
              <w:ind w:left="268"/>
              <w:rPr>
                <w:sz w:val="36"/>
              </w:rPr>
            </w:pPr>
            <w:r>
              <w:rPr>
                <w:spacing w:val="-5"/>
                <w:sz w:val="36"/>
              </w:rPr>
              <w:t>人數</w:t>
            </w:r>
          </w:p>
        </w:tc>
        <w:tc>
          <w:tcPr>
            <w:tcW w:w="4296" w:type="dxa"/>
          </w:tcPr>
          <w:p w:rsidR="00DD2FD0" w:rsidRDefault="00DD2FD0" w:rsidP="009A098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 xml:space="preserve"> </w:t>
            </w:r>
            <w:r w:rsidRPr="008A2C79"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80</w:t>
            </w:r>
          </w:p>
        </w:tc>
      </w:tr>
      <w:tr w:rsidR="00DD2FD0" w:rsidTr="009A098B">
        <w:trPr>
          <w:trHeight w:val="2928"/>
        </w:trPr>
        <w:tc>
          <w:tcPr>
            <w:tcW w:w="1865" w:type="dxa"/>
          </w:tcPr>
          <w:p w:rsidR="00DD2FD0" w:rsidRDefault="00DD2FD0" w:rsidP="009A098B">
            <w:pPr>
              <w:pStyle w:val="TableParagraph"/>
              <w:spacing w:before="624" w:line="540" w:lineRule="atLeast"/>
              <w:ind w:left="484" w:right="499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宣導</w:t>
            </w:r>
          </w:p>
          <w:p w:rsidR="00DD2FD0" w:rsidRDefault="00DD2FD0" w:rsidP="009A098B">
            <w:pPr>
              <w:pStyle w:val="TableParagraph"/>
              <w:spacing w:line="312" w:lineRule="exact"/>
              <w:ind w:left="7" w:right="21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（活動</w:t>
            </w:r>
          </w:p>
          <w:p w:rsidR="00DD2FD0" w:rsidRDefault="00DD2FD0" w:rsidP="009A098B">
            <w:pPr>
              <w:pStyle w:val="TableParagraph"/>
              <w:spacing w:line="187" w:lineRule="auto"/>
              <w:ind w:left="484" w:right="499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）綱要</w:t>
            </w:r>
          </w:p>
        </w:tc>
        <w:tc>
          <w:tcPr>
            <w:tcW w:w="8221" w:type="dxa"/>
            <w:gridSpan w:val="3"/>
          </w:tcPr>
          <w:p w:rsidR="00DD2FD0" w:rsidRDefault="00DD2FD0" w:rsidP="009A098B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  <w:lang w:eastAsia="zh-TW"/>
              </w:rPr>
              <w:t>推動全民國防教育工作，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  <w:t>在於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  <w:lang w:eastAsia="zh-TW"/>
              </w:rPr>
              <w:t>增進孩子的防衛意識，確保國家安全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  <w:t>，建立孩子「責任一體、安危一體、禍福一體」的共識，達到全民關注、全民支持、全民參與、全民國防的最高理想。</w:t>
            </w:r>
          </w:p>
        </w:tc>
      </w:tr>
      <w:tr w:rsidR="00DD2FD0" w:rsidTr="009A098B">
        <w:trPr>
          <w:trHeight w:val="4130"/>
        </w:trPr>
        <w:tc>
          <w:tcPr>
            <w:tcW w:w="1865" w:type="dxa"/>
          </w:tcPr>
          <w:p w:rsidR="00DD2FD0" w:rsidRDefault="00DD2FD0" w:rsidP="009A098B">
            <w:pPr>
              <w:pStyle w:val="TableParagraph"/>
              <w:spacing w:before="54"/>
              <w:rPr>
                <w:rFonts w:ascii="Yu Gothic"/>
                <w:b/>
                <w:sz w:val="36"/>
                <w:lang w:eastAsia="zh-TW"/>
              </w:rPr>
            </w:pPr>
          </w:p>
          <w:p w:rsidR="00DD2FD0" w:rsidRDefault="00DD2FD0" w:rsidP="009A098B">
            <w:pPr>
              <w:pStyle w:val="TableParagraph"/>
              <w:spacing w:line="374" w:lineRule="auto"/>
              <w:ind w:left="484" w:right="499"/>
              <w:jc w:val="both"/>
              <w:rPr>
                <w:sz w:val="36"/>
              </w:rPr>
            </w:pPr>
            <w:r>
              <w:rPr>
                <w:spacing w:val="-10"/>
                <w:sz w:val="36"/>
              </w:rPr>
              <w:t>成果照片</w:t>
            </w:r>
          </w:p>
        </w:tc>
        <w:tc>
          <w:tcPr>
            <w:tcW w:w="8221" w:type="dxa"/>
            <w:gridSpan w:val="3"/>
          </w:tcPr>
          <w:p w:rsidR="00DD2FD0" w:rsidRDefault="00DD2FD0" w:rsidP="009A098B">
            <w:pPr>
              <w:pStyle w:val="TableParagraph"/>
              <w:rPr>
                <w:rFonts w:ascii="Yu Gothic"/>
                <w:b/>
                <w:sz w:val="24"/>
              </w:rPr>
            </w:pPr>
            <w:r>
              <w:rPr>
                <w:rFonts w:ascii="Yu Gothic"/>
                <w:b/>
                <w:noProof/>
                <w:sz w:val="24"/>
                <w14:ligatures w14:val="standardContextual"/>
              </w:rPr>
              <w:drawing>
                <wp:inline distT="0" distB="0" distL="0" distR="0" wp14:anchorId="6451BABF" wp14:editId="2E763064">
                  <wp:extent cx="2712720" cy="2034457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88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07" cy="203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2FD0" w:rsidRDefault="00DD2FD0" w:rsidP="009A098B">
            <w:pPr>
              <w:pStyle w:val="TableParagraph"/>
              <w:rPr>
                <w:rFonts w:ascii="Yu Gothic"/>
                <w:b/>
                <w:sz w:val="24"/>
              </w:rPr>
            </w:pPr>
            <w:r>
              <w:rPr>
                <w:rFonts w:ascii="Yu Gothic"/>
                <w:b/>
                <w:noProof/>
                <w:sz w:val="24"/>
                <w14:ligatures w14:val="standardContextual"/>
              </w:rPr>
              <w:drawing>
                <wp:inline distT="0" distB="0" distL="0" distR="0" wp14:anchorId="072B419A" wp14:editId="2180592F">
                  <wp:extent cx="2712720" cy="2034456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88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16" cy="204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2FD0" w:rsidRDefault="00DD2FD0" w:rsidP="009A098B">
            <w:pPr>
              <w:pStyle w:val="TableParagraph"/>
              <w:ind w:left="4"/>
              <w:rPr>
                <w:sz w:val="24"/>
              </w:rPr>
            </w:pPr>
          </w:p>
        </w:tc>
      </w:tr>
    </w:tbl>
    <w:p w:rsidR="00DD2FD0" w:rsidRPr="00373B80" w:rsidRDefault="00DD2FD0" w:rsidP="00DD2FD0">
      <w:pPr>
        <w:tabs>
          <w:tab w:val="left" w:pos="3509"/>
          <w:tab w:val="left" w:pos="6872"/>
        </w:tabs>
        <w:spacing w:before="257"/>
        <w:ind w:left="149"/>
      </w:pPr>
      <w:r w:rsidRPr="00E9700B">
        <w:rPr>
          <w:rFonts w:ascii="標楷體" w:eastAsia="標楷體" w:hAnsi="標楷體"/>
          <w:sz w:val="28"/>
        </w:rPr>
        <w:t>承辦人</w:t>
      </w:r>
      <w:r w:rsidRPr="00E9700B">
        <w:rPr>
          <w:rFonts w:ascii="標楷體" w:eastAsia="標楷體" w:hAnsi="標楷體"/>
          <w:spacing w:val="-10"/>
          <w:sz w:val="28"/>
        </w:rPr>
        <w:t>：</w:t>
      </w:r>
      <w:r w:rsidRPr="00E9700B">
        <w:rPr>
          <w:rFonts w:ascii="標楷體" w:eastAsia="標楷體" w:hAnsi="標楷體" w:hint="eastAsia"/>
          <w:spacing w:val="-10"/>
          <w:sz w:val="28"/>
        </w:rPr>
        <w:t>王文成</w:t>
      </w:r>
      <w:r w:rsidRPr="00E9700B">
        <w:rPr>
          <w:rFonts w:ascii="標楷體" w:eastAsia="標楷體" w:hAnsi="標楷體"/>
          <w:sz w:val="28"/>
        </w:rPr>
        <w:tab/>
        <w:t>單位主管</w:t>
      </w:r>
      <w:r w:rsidRPr="00E9700B">
        <w:rPr>
          <w:rFonts w:ascii="標楷體" w:eastAsia="標楷體" w:hAnsi="標楷體" w:hint="eastAsia"/>
          <w:sz w:val="28"/>
        </w:rPr>
        <w:t>:</w:t>
      </w:r>
      <w:r w:rsidRPr="00E9700B">
        <w:rPr>
          <w:rFonts w:ascii="標楷體" w:eastAsia="標楷體" w:hAnsi="標楷體"/>
          <w:sz w:val="28"/>
          <w:szCs w:val="28"/>
        </w:rPr>
        <w:t>柳錫馨        校長：楊巽斐</w:t>
      </w:r>
    </w:p>
    <w:p w:rsidR="00DD2FD0" w:rsidRPr="00DD2FD0" w:rsidRDefault="00DD2FD0" w:rsidP="00340096">
      <w:pPr>
        <w:tabs>
          <w:tab w:val="left" w:pos="2945"/>
          <w:tab w:val="left" w:pos="7156"/>
        </w:tabs>
        <w:spacing w:before="257"/>
        <w:ind w:left="149"/>
        <w:rPr>
          <w:rFonts w:eastAsiaTheme="minorEastAsia" w:hint="eastAsia"/>
          <w:sz w:val="28"/>
        </w:rPr>
      </w:pPr>
      <w:bookmarkStart w:id="0" w:name="_GoBack"/>
      <w:bookmarkEnd w:id="0"/>
    </w:p>
    <w:sectPr w:rsidR="00DD2FD0" w:rsidRPr="00DD2FD0" w:rsidSect="001252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FE" w:rsidRDefault="00956BFE" w:rsidP="0001092A">
      <w:r>
        <w:separator/>
      </w:r>
    </w:p>
  </w:endnote>
  <w:endnote w:type="continuationSeparator" w:id="0">
    <w:p w:rsidR="00956BFE" w:rsidRDefault="00956BFE" w:rsidP="0001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FE" w:rsidRDefault="00956BFE" w:rsidP="0001092A">
      <w:r>
        <w:separator/>
      </w:r>
    </w:p>
  </w:footnote>
  <w:footnote w:type="continuationSeparator" w:id="0">
    <w:p w:rsidR="00956BFE" w:rsidRDefault="00956BFE" w:rsidP="00010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AD"/>
    <w:rsid w:val="0001092A"/>
    <w:rsid w:val="00046B99"/>
    <w:rsid w:val="0008265A"/>
    <w:rsid w:val="001252C8"/>
    <w:rsid w:val="0016105A"/>
    <w:rsid w:val="001C3ED5"/>
    <w:rsid w:val="00340096"/>
    <w:rsid w:val="0074032E"/>
    <w:rsid w:val="007A6C23"/>
    <w:rsid w:val="0090042D"/>
    <w:rsid w:val="00936F96"/>
    <w:rsid w:val="00956BFE"/>
    <w:rsid w:val="00985B36"/>
    <w:rsid w:val="00B21F3B"/>
    <w:rsid w:val="00B72382"/>
    <w:rsid w:val="00CD5743"/>
    <w:rsid w:val="00D40217"/>
    <w:rsid w:val="00DA199F"/>
    <w:rsid w:val="00DD2FD0"/>
    <w:rsid w:val="00E0363B"/>
    <w:rsid w:val="00E72856"/>
    <w:rsid w:val="00EC7394"/>
    <w:rsid w:val="00EF546F"/>
    <w:rsid w:val="00F534E1"/>
    <w:rsid w:val="00F8530E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412E8"/>
  <w15:docId w15:val="{4EA51B09-F37C-4A10-812B-D61BA137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52C8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1252C8"/>
    <w:pPr>
      <w:spacing w:before="173"/>
      <w:ind w:left="310"/>
      <w:outlineLvl w:val="0"/>
    </w:pPr>
    <w:rPr>
      <w:rFonts w:ascii="Yu Gothic" w:eastAsia="Yu Gothic" w:hAnsi="Yu Gothic" w:cs="Yu Gothi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2A"/>
    <w:pPr>
      <w:tabs>
        <w:tab w:val="center" w:pos="4153"/>
        <w:tab w:val="right" w:pos="8306"/>
      </w:tabs>
      <w:autoSpaceDE/>
      <w:autoSpaceDN/>
      <w:snapToGrid w:val="0"/>
      <w:spacing w:after="160" w:line="278" w:lineRule="auto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4">
    <w:name w:val="頁首 字元"/>
    <w:basedOn w:val="a0"/>
    <w:link w:val="a3"/>
    <w:uiPriority w:val="99"/>
    <w:rsid w:val="00010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092A"/>
    <w:pPr>
      <w:tabs>
        <w:tab w:val="center" w:pos="4153"/>
        <w:tab w:val="right" w:pos="8306"/>
      </w:tabs>
      <w:autoSpaceDE/>
      <w:autoSpaceDN/>
      <w:snapToGrid w:val="0"/>
      <w:spacing w:after="160" w:line="278" w:lineRule="auto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6">
    <w:name w:val="頁尾 字元"/>
    <w:basedOn w:val="a0"/>
    <w:link w:val="a5"/>
    <w:uiPriority w:val="99"/>
    <w:rsid w:val="0001092A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1252C8"/>
    <w:rPr>
      <w:rFonts w:ascii="Yu Gothic" w:eastAsia="Yu Gothic" w:hAnsi="Yu Gothic" w:cs="Yu Gothic"/>
      <w:b/>
      <w:bCs/>
      <w:kern w:val="0"/>
      <w:sz w:val="30"/>
      <w:szCs w:val="3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252C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2C8"/>
  </w:style>
  <w:style w:type="character" w:styleId="a7">
    <w:name w:val="Hyperlink"/>
    <w:rsid w:val="00E0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Wang</dc:creator>
  <cp:keywords/>
  <dc:description/>
  <cp:lastModifiedBy>王文成</cp:lastModifiedBy>
  <cp:revision>19</cp:revision>
  <dcterms:created xsi:type="dcterms:W3CDTF">2024-08-20T01:19:00Z</dcterms:created>
  <dcterms:modified xsi:type="dcterms:W3CDTF">2025-01-24T02:38:00Z</dcterms:modified>
</cp:coreProperties>
</file>