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23258" w14:textId="674D36DE" w:rsidR="00B0231E" w:rsidRDefault="00B0231E" w:rsidP="00B0231E">
      <w:pPr>
        <w:pageBreakBefore/>
        <w:jc w:val="center"/>
      </w:pPr>
      <w:r>
        <w:rPr>
          <w:rFonts w:eastAsia="標楷體"/>
          <w:b/>
        </w:rPr>
        <w:t>彰化縣</w:t>
      </w:r>
      <w:r w:rsidR="00374651">
        <w:rPr>
          <w:rFonts w:eastAsia="標楷體" w:hint="eastAsia"/>
          <w:b/>
        </w:rPr>
        <w:t>北斗</w:t>
      </w:r>
      <w:r>
        <w:rPr>
          <w:rFonts w:eastAsia="標楷體"/>
          <w:b/>
        </w:rPr>
        <w:t>國民</w:t>
      </w:r>
      <w:r w:rsidR="00374651">
        <w:rPr>
          <w:rFonts w:eastAsia="標楷體" w:hint="eastAsia"/>
          <w:b/>
        </w:rPr>
        <w:t>中</w:t>
      </w:r>
      <w:r>
        <w:rPr>
          <w:rFonts w:eastAsia="標楷體"/>
          <w:b/>
        </w:rPr>
        <w:t>學</w:t>
      </w:r>
      <w:r>
        <w:rPr>
          <w:rFonts w:eastAsia="標楷體"/>
          <w:b/>
        </w:rPr>
        <w:t>11</w:t>
      </w:r>
      <w:r w:rsidR="00B94AC7">
        <w:rPr>
          <w:rFonts w:eastAsia="標楷體" w:hint="eastAsia"/>
          <w:b/>
        </w:rPr>
        <w:t>4</w:t>
      </w:r>
      <w:r>
        <w:rPr>
          <w:rFonts w:eastAsia="標楷體"/>
          <w:b/>
        </w:rPr>
        <w:t>年全民國防教育融入各科教學活動設計單</w:t>
      </w:r>
    </w:p>
    <w:tbl>
      <w:tblPr>
        <w:tblW w:w="4958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3"/>
        <w:gridCol w:w="1514"/>
        <w:gridCol w:w="1984"/>
        <w:gridCol w:w="1985"/>
        <w:gridCol w:w="2551"/>
      </w:tblGrid>
      <w:tr w:rsidR="00B0231E" w14:paraId="21917D34" w14:textId="77777777" w:rsidTr="00E732ED">
        <w:trPr>
          <w:trHeight w:val="366"/>
          <w:jc w:val="center"/>
        </w:trPr>
        <w:tc>
          <w:tcPr>
            <w:tcW w:w="21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F21889" w14:textId="77777777" w:rsidR="00B0231E" w:rsidRDefault="00B0231E" w:rsidP="00400B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    題</w:t>
            </w:r>
          </w:p>
        </w:tc>
        <w:tc>
          <w:tcPr>
            <w:tcW w:w="6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A40CF3" w14:textId="2A5E6D9B" w:rsidR="00B0231E" w:rsidRPr="00EB37D3" w:rsidRDefault="00EB37D3" w:rsidP="00400B08">
            <w:pPr>
              <w:rPr>
                <w:rFonts w:ascii="標楷體" w:eastAsia="標楷體" w:hAnsi="標楷體"/>
              </w:rPr>
            </w:pPr>
            <w:r w:rsidRPr="00EB37D3">
              <w:rPr>
                <w:rFonts w:ascii="標楷體" w:eastAsia="標楷體" w:hAnsi="標楷體"/>
              </w:rPr>
              <w:t>防災從我開始：認識民防與避難觀念</w:t>
            </w:r>
          </w:p>
        </w:tc>
      </w:tr>
      <w:tr w:rsidR="00B0231E" w14:paraId="0B016E61" w14:textId="77777777" w:rsidTr="00E732ED">
        <w:trPr>
          <w:trHeight w:val="640"/>
          <w:jc w:val="center"/>
        </w:trPr>
        <w:tc>
          <w:tcPr>
            <w:tcW w:w="21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7CECD6" w14:textId="77777777" w:rsidR="00B0231E" w:rsidRDefault="00B0231E" w:rsidP="00400B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融入領域（科目）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6A962" w14:textId="5D844388" w:rsidR="00B0231E" w:rsidRDefault="00EB37D3" w:rsidP="00400B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健康教育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ECCDB3" w14:textId="77777777" w:rsidR="00B0231E" w:rsidRDefault="00B0231E" w:rsidP="00400B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融入教學時間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9C0F3C" w14:textId="19B063BA" w:rsidR="00B0231E" w:rsidRDefault="00EB37D3" w:rsidP="00400B0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45分鐘</w:t>
            </w:r>
          </w:p>
        </w:tc>
      </w:tr>
      <w:tr w:rsidR="00B0231E" w14:paraId="6FC8CE18" w14:textId="77777777" w:rsidTr="00E732ED">
        <w:trPr>
          <w:trHeight w:val="954"/>
          <w:jc w:val="center"/>
        </w:trPr>
        <w:tc>
          <w:tcPr>
            <w:tcW w:w="21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F44333" w14:textId="77777777" w:rsidR="00B0231E" w:rsidRDefault="00B0231E" w:rsidP="00400B0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設 計 者</w:t>
            </w:r>
          </w:p>
          <w:p w14:paraId="45C2CBB3" w14:textId="77777777" w:rsidR="00B0231E" w:rsidRDefault="00B0231E" w:rsidP="00400B08">
            <w:pPr>
              <w:spacing w:line="500" w:lineRule="exact"/>
              <w:jc w:val="center"/>
            </w:pPr>
            <w:r>
              <w:rPr>
                <w:rFonts w:ascii="標楷體" w:eastAsia="標楷體" w:hAnsi="標楷體"/>
              </w:rPr>
              <w:t>教 學 者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D7980" w14:textId="327F9934" w:rsidR="00B0231E" w:rsidRDefault="00EB37D3" w:rsidP="00400B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吳奕</w:t>
            </w:r>
            <w:proofErr w:type="gramStart"/>
            <w:r>
              <w:rPr>
                <w:rFonts w:ascii="標楷體" w:eastAsia="標楷體" w:hAnsi="標楷體" w:hint="eastAsia"/>
              </w:rPr>
              <w:t>嫺</w:t>
            </w:r>
            <w:proofErr w:type="gramEnd"/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B1DC8" w14:textId="77777777" w:rsidR="00B0231E" w:rsidRDefault="00B0231E" w:rsidP="00400B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融入單元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F0CBD7" w14:textId="3F4274F4" w:rsidR="001E1F90" w:rsidRDefault="00EB37D3" w:rsidP="00400B08">
            <w:pPr>
              <w:rPr>
                <w:rFonts w:ascii="標楷體" w:eastAsia="標楷體" w:hAnsi="標楷體"/>
              </w:rPr>
            </w:pPr>
            <w:r w:rsidRPr="00EB37D3">
              <w:rPr>
                <w:rFonts w:ascii="標楷體" w:eastAsia="標楷體" w:hAnsi="標楷體" w:hint="eastAsia"/>
              </w:rPr>
              <w:t>生活安全與災害防救</w:t>
            </w:r>
          </w:p>
        </w:tc>
      </w:tr>
      <w:tr w:rsidR="00B0231E" w14:paraId="0B052EAD" w14:textId="77777777" w:rsidTr="00E732ED">
        <w:trPr>
          <w:trHeight w:val="567"/>
          <w:jc w:val="center"/>
        </w:trPr>
        <w:tc>
          <w:tcPr>
            <w:tcW w:w="21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976A81" w14:textId="77777777" w:rsidR="00B0231E" w:rsidRDefault="00B0231E" w:rsidP="00400B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實施教學時間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DD8D0A" w14:textId="4AF22A85" w:rsidR="00B0231E" w:rsidRDefault="00B0231E" w:rsidP="003F7814">
            <w:pPr>
              <w:ind w:firstLine="67"/>
            </w:pPr>
            <w:r>
              <w:rPr>
                <w:rFonts w:ascii="標楷體" w:eastAsia="標楷體" w:hAnsi="標楷體"/>
              </w:rPr>
              <w:t>11</w:t>
            </w:r>
            <w:r w:rsidR="00B94AC7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年</w:t>
            </w:r>
            <w:r w:rsidR="00EB37D3">
              <w:rPr>
                <w:rFonts w:ascii="標楷體" w:eastAsia="標楷體" w:hAnsi="標楷體" w:hint="eastAsia"/>
              </w:rPr>
              <w:t>11</w:t>
            </w:r>
            <w:r>
              <w:rPr>
                <w:rFonts w:ascii="標楷體" w:eastAsia="標楷體" w:hAnsi="標楷體"/>
              </w:rPr>
              <w:t>月</w:t>
            </w:r>
            <w:r w:rsidR="00B94AC7">
              <w:rPr>
                <w:rFonts w:ascii="標楷體" w:eastAsia="標楷體" w:hAnsi="標楷體" w:hint="eastAsia"/>
              </w:rPr>
              <w:t>2</w:t>
            </w:r>
            <w:r w:rsidR="00EB37D3"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/>
              </w:rPr>
              <w:t>日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78789E" w14:textId="77777777" w:rsidR="00B0231E" w:rsidRDefault="00B0231E" w:rsidP="00400B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主要評量方式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B84A3E" w14:textId="56270B7B" w:rsidR="00B0231E" w:rsidRDefault="00B0231E" w:rsidP="00400B08">
            <w:pPr>
              <w:rPr>
                <w:rFonts w:ascii="標楷體" w:eastAsia="標楷體" w:hAnsi="標楷體"/>
              </w:rPr>
            </w:pPr>
          </w:p>
        </w:tc>
      </w:tr>
      <w:tr w:rsidR="00B0231E" w14:paraId="5F6EAF36" w14:textId="77777777" w:rsidTr="00400B08">
        <w:trPr>
          <w:cantSplit/>
          <w:trHeight w:val="1516"/>
          <w:jc w:val="center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DC69F4" w14:textId="77777777" w:rsidR="00B0231E" w:rsidRDefault="00B0231E" w:rsidP="00400B08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教學目標</w:t>
            </w:r>
          </w:p>
        </w:tc>
        <w:tc>
          <w:tcPr>
            <w:tcW w:w="80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6ED859" w14:textId="2B815632" w:rsidR="001E1F90" w:rsidRPr="001E1F90" w:rsidRDefault="00EB37D3" w:rsidP="001E1F90">
            <w:pPr>
              <w:pStyle w:val="Default"/>
            </w:pPr>
            <w:r w:rsidRPr="00EB37D3">
              <w:rPr>
                <w:rFonts w:hint="eastAsia"/>
              </w:rPr>
              <w:t>立學生基本的防災觀念，讓學生在遇到地震或火災等緊急情況時，能採取正確行動，增加自我保護能力。</w:t>
            </w:r>
          </w:p>
        </w:tc>
      </w:tr>
      <w:tr w:rsidR="00B0231E" w14:paraId="05AB0BCA" w14:textId="77777777" w:rsidTr="00374651">
        <w:trPr>
          <w:cantSplit/>
          <w:trHeight w:val="2226"/>
          <w:jc w:val="center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4A580" w14:textId="77777777" w:rsidR="00B0231E" w:rsidRDefault="00B0231E" w:rsidP="00400B08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教學內容綱要</w:t>
            </w:r>
          </w:p>
        </w:tc>
        <w:tc>
          <w:tcPr>
            <w:tcW w:w="80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8A0521" w14:textId="77777777" w:rsidR="00EB37D3" w:rsidRDefault="00EB37D3" w:rsidP="00EB37D3">
            <w:pPr>
              <w:pStyle w:val="Default"/>
              <w:numPr>
                <w:ilvl w:val="0"/>
                <w:numId w:val="9"/>
              </w:numPr>
            </w:pPr>
            <w:r>
              <w:rPr>
                <w:rFonts w:hint="eastAsia"/>
              </w:rPr>
              <w:t>了解防災與民防的重要性。</w:t>
            </w:r>
          </w:p>
          <w:p w14:paraId="520951FD" w14:textId="77777777" w:rsidR="00EB37D3" w:rsidRDefault="00EB37D3" w:rsidP="00EB37D3">
            <w:pPr>
              <w:pStyle w:val="Default"/>
              <w:numPr>
                <w:ilvl w:val="0"/>
                <w:numId w:val="9"/>
              </w:numPr>
            </w:pPr>
            <w:r>
              <w:rPr>
                <w:rFonts w:hint="eastAsia"/>
              </w:rPr>
              <w:t>地震</w:t>
            </w:r>
            <w:proofErr w:type="gramStart"/>
            <w:r>
              <w:rPr>
                <w:rFonts w:hint="eastAsia"/>
              </w:rPr>
              <w:t>三</w:t>
            </w:r>
            <w:proofErr w:type="gramEnd"/>
            <w:r>
              <w:rPr>
                <w:rFonts w:hint="eastAsia"/>
              </w:rPr>
              <w:t>步驟：趴下、掩護、穩住。</w:t>
            </w:r>
          </w:p>
          <w:p w14:paraId="4C6ECBB4" w14:textId="77777777" w:rsidR="00EB37D3" w:rsidRDefault="00EB37D3" w:rsidP="00EB37D3">
            <w:pPr>
              <w:pStyle w:val="Default"/>
              <w:numPr>
                <w:ilvl w:val="0"/>
                <w:numId w:val="9"/>
              </w:numPr>
            </w:pPr>
            <w:r>
              <w:rPr>
                <w:rFonts w:hint="eastAsia"/>
              </w:rPr>
              <w:t>地震避難路線、前往安全空間時的注意事項。</w:t>
            </w:r>
          </w:p>
          <w:p w14:paraId="5A5D4504" w14:textId="77777777" w:rsidR="00EB37D3" w:rsidRDefault="00EB37D3" w:rsidP="00EB37D3">
            <w:pPr>
              <w:pStyle w:val="Default"/>
              <w:numPr>
                <w:ilvl w:val="0"/>
                <w:numId w:val="9"/>
              </w:numPr>
            </w:pPr>
            <w:r>
              <w:rPr>
                <w:rFonts w:hint="eastAsia"/>
              </w:rPr>
              <w:t>火災發生時的基本逃生方式（不搭電梯、濕毛巾掩口鼻、彎腰前進）。</w:t>
            </w:r>
          </w:p>
          <w:p w14:paraId="06BFC311" w14:textId="2955C46D" w:rsidR="00B0231E" w:rsidRDefault="00EB37D3" w:rsidP="00EB37D3">
            <w:pPr>
              <w:pStyle w:val="Default"/>
              <w:numPr>
                <w:ilvl w:val="0"/>
                <w:numId w:val="9"/>
              </w:numPr>
            </w:pPr>
            <w:r>
              <w:rPr>
                <w:rFonts w:hint="eastAsia"/>
              </w:rPr>
              <w:t>家庭避難包與緊急聯絡資訊的準備。</w:t>
            </w:r>
          </w:p>
        </w:tc>
      </w:tr>
      <w:tr w:rsidR="00374651" w14:paraId="26650189" w14:textId="77777777" w:rsidTr="00374651">
        <w:trPr>
          <w:cantSplit/>
          <w:trHeight w:val="6250"/>
          <w:jc w:val="center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F00918" w14:textId="77777777" w:rsidR="00374651" w:rsidRDefault="00374651" w:rsidP="00400B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參考資料或教學照片</w:t>
            </w:r>
          </w:p>
        </w:tc>
        <w:tc>
          <w:tcPr>
            <w:tcW w:w="80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A2B776" w14:textId="0C091036" w:rsidR="00374651" w:rsidRDefault="002725A3" w:rsidP="00400B0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B204F51" wp14:editId="058A7D1E">
                  <wp:extent cx="2321781" cy="1741772"/>
                  <wp:effectExtent l="0" t="0" r="254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圖片 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4240" cy="17586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14C7A21" wp14:editId="035CC04D">
                  <wp:extent cx="2320868" cy="1741087"/>
                  <wp:effectExtent l="0" t="0" r="3810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圖片 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4620" cy="17439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4065AA6" wp14:editId="20CC2CB7">
                  <wp:extent cx="2313829" cy="1735806"/>
                  <wp:effectExtent l="0" t="0" r="0" b="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圖片 7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3010" cy="1742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2BF9181" wp14:editId="78264F9B">
                  <wp:extent cx="2321781" cy="1741772"/>
                  <wp:effectExtent l="0" t="0" r="2540" b="0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圖片 8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1363" cy="17564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09BB48" w14:textId="4584B6D3" w:rsidR="00B0231E" w:rsidRDefault="00B0231E" w:rsidP="00B0231E">
      <w:r>
        <w:rPr>
          <w:rFonts w:ascii="標楷體" w:eastAsia="標楷體" w:hAnsi="標楷體"/>
        </w:rPr>
        <w:t>承辦人：</w:t>
      </w:r>
      <w:r w:rsidR="00660847">
        <w:rPr>
          <w:rFonts w:ascii="標楷體" w:eastAsia="標楷體" w:hAnsi="標楷體" w:hint="eastAsia"/>
        </w:rPr>
        <w:t>吳奕</w:t>
      </w:r>
      <w:proofErr w:type="gramStart"/>
      <w:r w:rsidR="00660847">
        <w:rPr>
          <w:rFonts w:ascii="標楷體" w:eastAsia="標楷體" w:hAnsi="標楷體" w:hint="eastAsia"/>
        </w:rPr>
        <w:t>嫺</w:t>
      </w:r>
      <w:proofErr w:type="gramEnd"/>
      <w:r w:rsidR="00374651"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/>
        </w:rPr>
        <w:t xml:space="preserve">          </w:t>
      </w:r>
      <w:r w:rsidR="00374651">
        <w:rPr>
          <w:rFonts w:ascii="標楷體" w:eastAsia="標楷體" w:hAnsi="標楷體" w:hint="eastAsia"/>
        </w:rPr>
        <w:t>單位主管</w:t>
      </w:r>
      <w:r w:rsidR="0023004B">
        <w:rPr>
          <w:rFonts w:ascii="標楷體" w:eastAsia="標楷體" w:hAnsi="標楷體"/>
        </w:rPr>
        <w:t>：</w:t>
      </w:r>
      <w:r w:rsidR="00660847">
        <w:rPr>
          <w:rFonts w:ascii="標楷體" w:eastAsia="標楷體" w:hAnsi="標楷體" w:hint="eastAsia"/>
        </w:rPr>
        <w:t>李良展</w:t>
      </w:r>
      <w:r>
        <w:rPr>
          <w:rFonts w:ascii="標楷體" w:eastAsia="標楷體" w:hAnsi="標楷體"/>
        </w:rPr>
        <w:t xml:space="preserve">    </w:t>
      </w:r>
      <w:r w:rsidR="00374651">
        <w:rPr>
          <w:rFonts w:ascii="標楷體" w:eastAsia="標楷體" w:hAnsi="標楷體" w:hint="eastAsia"/>
        </w:rPr>
        <w:t xml:space="preserve">     </w:t>
      </w:r>
      <w:r>
        <w:rPr>
          <w:rFonts w:ascii="標楷體" w:eastAsia="標楷體" w:hAnsi="標楷體"/>
        </w:rPr>
        <w:t xml:space="preserve">       校長：</w:t>
      </w:r>
      <w:r w:rsidR="00660847">
        <w:rPr>
          <w:rFonts w:ascii="標楷體" w:eastAsia="標楷體" w:hAnsi="標楷體" w:hint="eastAsia"/>
        </w:rPr>
        <w:t>吳炳連</w:t>
      </w:r>
    </w:p>
    <w:p w14:paraId="3662B071" w14:textId="77777777" w:rsidR="00B0231E" w:rsidRDefault="00B0231E" w:rsidP="00B0231E">
      <w:pPr>
        <w:jc w:val="center"/>
      </w:pPr>
    </w:p>
    <w:p w14:paraId="0317BF7D" w14:textId="77777777" w:rsidR="00B0231E" w:rsidRPr="003E3BC1" w:rsidRDefault="00B0231E" w:rsidP="00B0231E">
      <w:pPr>
        <w:jc w:val="center"/>
      </w:pPr>
    </w:p>
    <w:sectPr w:rsidR="00B0231E" w:rsidRPr="003E3BC1">
      <w:pgSz w:w="11906" w:h="16838"/>
      <w:pgMar w:top="1134" w:right="1588" w:bottom="1134" w:left="1588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F9332" w14:textId="77777777" w:rsidR="00FE46B4" w:rsidRDefault="00FE46B4">
      <w:r>
        <w:separator/>
      </w:r>
    </w:p>
  </w:endnote>
  <w:endnote w:type="continuationSeparator" w:id="0">
    <w:p w14:paraId="44E88CC1" w14:textId="77777777" w:rsidR="00FE46B4" w:rsidRDefault="00FE4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99AEC" w14:textId="77777777" w:rsidR="00FE46B4" w:rsidRDefault="00FE46B4">
      <w:r>
        <w:rPr>
          <w:color w:val="000000"/>
        </w:rPr>
        <w:separator/>
      </w:r>
    </w:p>
  </w:footnote>
  <w:footnote w:type="continuationSeparator" w:id="0">
    <w:p w14:paraId="193D8713" w14:textId="77777777" w:rsidR="00FE46B4" w:rsidRDefault="00FE46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1185"/>
    <w:multiLevelType w:val="hybridMultilevel"/>
    <w:tmpl w:val="89341A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810265B"/>
    <w:multiLevelType w:val="hybridMultilevel"/>
    <w:tmpl w:val="4D1460EE"/>
    <w:lvl w:ilvl="0" w:tplc="239455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2E07F0A"/>
    <w:multiLevelType w:val="hybridMultilevel"/>
    <w:tmpl w:val="DB6C7332"/>
    <w:lvl w:ilvl="0" w:tplc="0409000F">
      <w:start w:val="1"/>
      <w:numFmt w:val="decimal"/>
      <w:lvlText w:val="%1.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3" w15:restartNumberingAfterBreak="0">
    <w:nsid w:val="37B7144A"/>
    <w:multiLevelType w:val="hybridMultilevel"/>
    <w:tmpl w:val="D340BB12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37D10879"/>
    <w:multiLevelType w:val="hybridMultilevel"/>
    <w:tmpl w:val="26C80940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39861ADA"/>
    <w:multiLevelType w:val="hybridMultilevel"/>
    <w:tmpl w:val="5C6E5EEE"/>
    <w:lvl w:ilvl="0" w:tplc="239455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8CD1B84"/>
    <w:multiLevelType w:val="hybridMultilevel"/>
    <w:tmpl w:val="C14E46C8"/>
    <w:lvl w:ilvl="0" w:tplc="F8DCDC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B9B1D57"/>
    <w:multiLevelType w:val="hybridMultilevel"/>
    <w:tmpl w:val="A49C9D7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77EB48A4"/>
    <w:multiLevelType w:val="hybridMultilevel"/>
    <w:tmpl w:val="F74CBC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8"/>
  </w:num>
  <w:num w:numId="5">
    <w:abstractNumId w:val="3"/>
  </w:num>
  <w:num w:numId="6">
    <w:abstractNumId w:val="7"/>
  </w:num>
  <w:num w:numId="7">
    <w:abstractNumId w:val="4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0A7"/>
    <w:rsid w:val="000B5A85"/>
    <w:rsid w:val="000C6866"/>
    <w:rsid w:val="00121E17"/>
    <w:rsid w:val="00197FC4"/>
    <w:rsid w:val="001E1F90"/>
    <w:rsid w:val="0023004B"/>
    <w:rsid w:val="002725A3"/>
    <w:rsid w:val="0029326A"/>
    <w:rsid w:val="003216F9"/>
    <w:rsid w:val="00374651"/>
    <w:rsid w:val="003D0F79"/>
    <w:rsid w:val="003E3BC1"/>
    <w:rsid w:val="003F7814"/>
    <w:rsid w:val="004B2E6B"/>
    <w:rsid w:val="004B7A98"/>
    <w:rsid w:val="004C6665"/>
    <w:rsid w:val="00506C9C"/>
    <w:rsid w:val="00531A83"/>
    <w:rsid w:val="005563FB"/>
    <w:rsid w:val="00644971"/>
    <w:rsid w:val="00660847"/>
    <w:rsid w:val="0079173C"/>
    <w:rsid w:val="00807E99"/>
    <w:rsid w:val="00867627"/>
    <w:rsid w:val="008A1B60"/>
    <w:rsid w:val="009115FB"/>
    <w:rsid w:val="009210A7"/>
    <w:rsid w:val="00954A78"/>
    <w:rsid w:val="00AE47D1"/>
    <w:rsid w:val="00B0231E"/>
    <w:rsid w:val="00B94AC7"/>
    <w:rsid w:val="00BF7386"/>
    <w:rsid w:val="00DA33CE"/>
    <w:rsid w:val="00E732ED"/>
    <w:rsid w:val="00EA46C5"/>
    <w:rsid w:val="00EB37D3"/>
    <w:rsid w:val="00F01999"/>
    <w:rsid w:val="00FE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C9910B"/>
  <w15:docId w15:val="{C01668C3-68DC-4C1E-993C-F638AF461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9173C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paragraph" w:styleId="a7">
    <w:name w:val="Balloon Text"/>
    <w:basedOn w:val="a"/>
    <w:rPr>
      <w:rFonts w:ascii="Cambria" w:hAnsi="Cambria"/>
      <w:sz w:val="18"/>
      <w:szCs w:val="18"/>
    </w:rPr>
  </w:style>
  <w:style w:type="character" w:customStyle="1" w:styleId="a8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styleId="a9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character" w:customStyle="1" w:styleId="aa">
    <w:name w:val="未解析的提及項目"/>
    <w:uiPriority w:val="99"/>
    <w:semiHidden/>
    <w:unhideWhenUsed/>
    <w:rsid w:val="008A1B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D2C4A-1B4A-43EE-B304-C3AC5DD29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訂定「臺北縣政府推動『全民國防教育法』作業實施計畫」</dc:title>
  <dc:subject/>
  <dc:creator>Statue of Liberty</dc:creator>
  <cp:lastModifiedBy>user</cp:lastModifiedBy>
  <cp:revision>10</cp:revision>
  <cp:lastPrinted>2022-11-28T03:35:00Z</cp:lastPrinted>
  <dcterms:created xsi:type="dcterms:W3CDTF">2025-11-27T00:19:00Z</dcterms:created>
  <dcterms:modified xsi:type="dcterms:W3CDTF">2025-11-28T01:32:00Z</dcterms:modified>
</cp:coreProperties>
</file>