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6F4F" w14:textId="77777777" w:rsidR="00E34BC9" w:rsidRDefault="00E34BC9" w:rsidP="00E34BC9">
      <w:pPr>
        <w:tabs>
          <w:tab w:val="left" w:pos="1513"/>
        </w:tabs>
        <w:spacing w:line="441" w:lineRule="exact"/>
        <w:ind w:left="172"/>
        <w:rPr>
          <w:rFonts w:ascii="Times New Roman" w:eastAsia="Times New Roman"/>
          <w:b/>
          <w:sz w:val="20"/>
        </w:rPr>
      </w:pPr>
      <w:r>
        <w:rPr>
          <w:rFonts w:ascii="微軟正黑體" w:eastAsia="微軟正黑體"/>
          <w:b/>
          <w:spacing w:val="-2"/>
          <w:sz w:val="28"/>
        </w:rPr>
        <w:t>附件二</w:t>
      </w:r>
      <w:r>
        <w:rPr>
          <w:rFonts w:ascii="Times New Roman" w:eastAsia="Times New Roman"/>
          <w:b/>
          <w:spacing w:val="-2"/>
          <w:sz w:val="28"/>
        </w:rPr>
        <w:t>-</w:t>
      </w:r>
      <w:r>
        <w:rPr>
          <w:rFonts w:ascii="Times New Roman" w:eastAsia="Times New Roman"/>
          <w:b/>
          <w:spacing w:val="-10"/>
          <w:sz w:val="28"/>
        </w:rPr>
        <w:t>3</w:t>
      </w:r>
      <w:r>
        <w:rPr>
          <w:rFonts w:ascii="Times New Roman" w:eastAsia="Times New Roman"/>
          <w:b/>
          <w:sz w:val="28"/>
        </w:rPr>
        <w:tab/>
      </w:r>
      <w:r>
        <w:rPr>
          <w:rFonts w:ascii="Times New Roman" w:eastAsia="Times New Roman"/>
          <w:b/>
          <w:spacing w:val="-2"/>
          <w:sz w:val="20"/>
        </w:rPr>
        <w:t>(</w:t>
      </w:r>
      <w:r>
        <w:rPr>
          <w:rFonts w:ascii="微軟正黑體" w:eastAsia="微軟正黑體"/>
          <w:b/>
          <w:spacing w:val="-2"/>
          <w:sz w:val="20"/>
        </w:rPr>
        <w:t>至少三項活動，一為配合全民國防教育日，一為防空演習，另一為平時宣導</w:t>
      </w:r>
      <w:r>
        <w:rPr>
          <w:rFonts w:ascii="Times New Roman" w:eastAsia="Times New Roman"/>
          <w:b/>
          <w:spacing w:val="-10"/>
          <w:sz w:val="20"/>
        </w:rPr>
        <w:t>)</w:t>
      </w:r>
    </w:p>
    <w:p w14:paraId="07B6E831" w14:textId="77777777" w:rsidR="00E34BC9" w:rsidRDefault="00E34BC9" w:rsidP="00E34BC9">
      <w:pPr>
        <w:pStyle w:val="1"/>
      </w:pPr>
      <w:r>
        <w:rPr>
          <w:spacing w:val="-1"/>
        </w:rPr>
        <w:t>彰化縣</w:t>
      </w:r>
      <w:r>
        <w:rPr>
          <w:rFonts w:hint="eastAsia"/>
          <w:spacing w:val="-1"/>
        </w:rPr>
        <w:t>明聖</w:t>
      </w:r>
      <w:r>
        <w:rPr>
          <w:spacing w:val="-1"/>
        </w:rPr>
        <w:t>國民</w:t>
      </w:r>
      <w:r>
        <w:rPr>
          <w:rFonts w:hint="eastAsia"/>
          <w:spacing w:val="-1"/>
        </w:rPr>
        <w:t>小</w:t>
      </w:r>
      <w:r>
        <w:rPr>
          <w:spacing w:val="-1"/>
        </w:rPr>
        <w:t>學</w:t>
      </w:r>
      <w:r>
        <w:rPr>
          <w:rFonts w:hint="eastAsia"/>
          <w:spacing w:val="-1"/>
        </w:rPr>
        <w:t>113</w:t>
      </w:r>
      <w:r>
        <w:rPr>
          <w:spacing w:val="-1"/>
        </w:rPr>
        <w:t>年全民國防教育宣導教育活動資料紀錄表</w:t>
      </w:r>
    </w:p>
    <w:p w14:paraId="0EF66603" w14:textId="77777777" w:rsidR="00E34BC9" w:rsidRDefault="00E34BC9" w:rsidP="00E34BC9">
      <w:pPr>
        <w:pStyle w:val="a3"/>
        <w:spacing w:before="6"/>
        <w:ind w:left="0"/>
        <w:rPr>
          <w:rFonts w:ascii="微軟正黑體"/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174"/>
        <w:gridCol w:w="1260"/>
        <w:gridCol w:w="2998"/>
      </w:tblGrid>
      <w:tr w:rsidR="00E34BC9" w14:paraId="4217A6AE" w14:textId="77777777" w:rsidTr="005358E3">
        <w:trPr>
          <w:trHeight w:val="722"/>
        </w:trPr>
        <w:tc>
          <w:tcPr>
            <w:tcW w:w="1356" w:type="dxa"/>
          </w:tcPr>
          <w:p w14:paraId="1DB43C23" w14:textId="77777777" w:rsidR="00E34BC9" w:rsidRDefault="00E34BC9" w:rsidP="005358E3">
            <w:pPr>
              <w:pStyle w:val="TableParagraph"/>
              <w:spacing w:before="112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主題</w:t>
            </w:r>
          </w:p>
        </w:tc>
        <w:tc>
          <w:tcPr>
            <w:tcW w:w="7432" w:type="dxa"/>
            <w:gridSpan w:val="3"/>
            <w:vAlign w:val="center"/>
          </w:tcPr>
          <w:p w14:paraId="2673C34A" w14:textId="77777777" w:rsidR="00E34BC9" w:rsidRDefault="00E34BC9" w:rsidP="005358E3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 w:rsidRPr="00B07EB5">
              <w:rPr>
                <w:rFonts w:ascii="標楷體" w:eastAsia="標楷體" w:hAnsi="標楷體" w:hint="eastAsia"/>
                <w:sz w:val="36"/>
                <w:szCs w:val="36"/>
              </w:rPr>
              <w:t>落實全民國防教育</w:t>
            </w:r>
          </w:p>
        </w:tc>
      </w:tr>
      <w:tr w:rsidR="00E34BC9" w14:paraId="4FB180CB" w14:textId="77777777" w:rsidTr="005358E3">
        <w:trPr>
          <w:trHeight w:val="719"/>
        </w:trPr>
        <w:tc>
          <w:tcPr>
            <w:tcW w:w="1356" w:type="dxa"/>
          </w:tcPr>
          <w:p w14:paraId="20622EEA" w14:textId="77777777" w:rsidR="00E34BC9" w:rsidRDefault="00E34BC9" w:rsidP="005358E3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日期</w:t>
            </w:r>
          </w:p>
        </w:tc>
        <w:tc>
          <w:tcPr>
            <w:tcW w:w="7432" w:type="dxa"/>
            <w:gridSpan w:val="3"/>
            <w:vAlign w:val="center"/>
          </w:tcPr>
          <w:p w14:paraId="71AE8858" w14:textId="77777777" w:rsidR="00E34BC9" w:rsidRDefault="00E34BC9" w:rsidP="005358E3">
            <w:pPr>
              <w:pStyle w:val="TableParagraph"/>
              <w:spacing w:before="110"/>
              <w:ind w:left="4"/>
              <w:jc w:val="center"/>
              <w:rPr>
                <w:sz w:val="36"/>
              </w:rPr>
            </w:pPr>
            <w:r w:rsidRPr="003F5956">
              <w:rPr>
                <w:rFonts w:ascii="標楷體" w:eastAsia="標楷體" w:hAnsi="標楷體" w:hint="eastAsia"/>
                <w:sz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</w:rPr>
              <w:t>12</w:t>
            </w:r>
            <w:r w:rsidRPr="003F5956">
              <w:rPr>
                <w:rFonts w:ascii="標楷體" w:eastAsia="標楷體" w:hAnsi="標楷體" w:hint="eastAsia"/>
                <w:sz w:val="36"/>
              </w:rPr>
              <w:t>年9月</w:t>
            </w:r>
            <w:r>
              <w:rPr>
                <w:rFonts w:ascii="標楷體" w:eastAsia="標楷體" w:hAnsi="標楷體" w:hint="eastAsia"/>
                <w:sz w:val="36"/>
              </w:rPr>
              <w:t>18</w:t>
            </w:r>
            <w:r w:rsidRPr="003F5956">
              <w:rPr>
                <w:rFonts w:ascii="標楷體" w:eastAsia="標楷體" w:hAnsi="標楷體" w:hint="eastAsia"/>
                <w:sz w:val="36"/>
              </w:rPr>
              <w:t>日</w:t>
            </w:r>
          </w:p>
        </w:tc>
      </w:tr>
      <w:tr w:rsidR="00E34BC9" w14:paraId="09103F17" w14:textId="77777777" w:rsidTr="005358E3">
        <w:trPr>
          <w:trHeight w:val="720"/>
        </w:trPr>
        <w:tc>
          <w:tcPr>
            <w:tcW w:w="1356" w:type="dxa"/>
          </w:tcPr>
          <w:p w14:paraId="67A6CA14" w14:textId="77777777" w:rsidR="00E34BC9" w:rsidRDefault="00E34BC9" w:rsidP="005358E3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4"/>
                <w:sz w:val="36"/>
              </w:rPr>
              <w:t>主講人</w:t>
            </w:r>
          </w:p>
        </w:tc>
        <w:tc>
          <w:tcPr>
            <w:tcW w:w="7432" w:type="dxa"/>
            <w:gridSpan w:val="3"/>
            <w:vAlign w:val="center"/>
          </w:tcPr>
          <w:p w14:paraId="04A35569" w14:textId="77777777" w:rsidR="00E34BC9" w:rsidRDefault="00E34BC9" w:rsidP="005358E3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標楷體" w:eastAsia="標楷體" w:hAnsi="標楷體" w:hint="eastAsia"/>
                <w:sz w:val="36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36"/>
              </w:rPr>
              <w:t>張沛淋</w:t>
            </w:r>
            <w:proofErr w:type="gramEnd"/>
            <w:r>
              <w:rPr>
                <w:rFonts w:ascii="標楷體" w:eastAsia="標楷體" w:hAnsi="標楷體" w:hint="eastAsia"/>
                <w:sz w:val="36"/>
              </w:rPr>
              <w:t xml:space="preserve">  主任</w:t>
            </w:r>
          </w:p>
        </w:tc>
      </w:tr>
      <w:tr w:rsidR="00E34BC9" w14:paraId="3A49F3D7" w14:textId="77777777" w:rsidTr="005358E3">
        <w:trPr>
          <w:trHeight w:val="719"/>
        </w:trPr>
        <w:tc>
          <w:tcPr>
            <w:tcW w:w="1356" w:type="dxa"/>
          </w:tcPr>
          <w:p w14:paraId="4F5113B2" w14:textId="77777777" w:rsidR="00E34BC9" w:rsidRDefault="00E34BC9" w:rsidP="005358E3">
            <w:pPr>
              <w:pStyle w:val="TableParagraph"/>
              <w:spacing w:before="110"/>
              <w:ind w:left="21" w:right="14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對象</w:t>
            </w:r>
          </w:p>
        </w:tc>
        <w:tc>
          <w:tcPr>
            <w:tcW w:w="3174" w:type="dxa"/>
            <w:vAlign w:val="center"/>
          </w:tcPr>
          <w:p w14:paraId="746D724C" w14:textId="77777777" w:rsidR="00E34BC9" w:rsidRDefault="00E34BC9" w:rsidP="005358E3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標楷體" w:eastAsia="標楷體" w:hAnsi="標楷體" w:hint="eastAsia"/>
                <w:sz w:val="36"/>
              </w:rPr>
              <w:t>全校師生</w:t>
            </w:r>
          </w:p>
        </w:tc>
        <w:tc>
          <w:tcPr>
            <w:tcW w:w="1260" w:type="dxa"/>
            <w:vAlign w:val="center"/>
          </w:tcPr>
          <w:p w14:paraId="25C6B743" w14:textId="77777777" w:rsidR="00E34BC9" w:rsidRDefault="00E34BC9" w:rsidP="005358E3">
            <w:pPr>
              <w:pStyle w:val="TableParagraph"/>
              <w:spacing w:before="110"/>
              <w:ind w:left="268"/>
              <w:rPr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人數</w:t>
            </w:r>
          </w:p>
        </w:tc>
        <w:tc>
          <w:tcPr>
            <w:tcW w:w="2998" w:type="dxa"/>
            <w:vAlign w:val="center"/>
          </w:tcPr>
          <w:p w14:paraId="53713D4F" w14:textId="77777777" w:rsidR="00E34BC9" w:rsidRPr="00B07EB5" w:rsidRDefault="00E34BC9" w:rsidP="005358E3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B07EB5">
              <w:rPr>
                <w:rFonts w:ascii="標楷體" w:eastAsia="標楷體" w:hAnsi="標楷體" w:hint="eastAsia"/>
                <w:sz w:val="36"/>
                <w:szCs w:val="32"/>
              </w:rPr>
              <w:t>150</w:t>
            </w:r>
          </w:p>
        </w:tc>
      </w:tr>
      <w:tr w:rsidR="00E34BC9" w14:paraId="2AFAB7A9" w14:textId="77777777" w:rsidTr="005358E3">
        <w:trPr>
          <w:trHeight w:val="2472"/>
        </w:trPr>
        <w:tc>
          <w:tcPr>
            <w:tcW w:w="1356" w:type="dxa"/>
          </w:tcPr>
          <w:p w14:paraId="421C4769" w14:textId="77777777" w:rsidR="00E34BC9" w:rsidRPr="00B07EB5" w:rsidRDefault="00E34BC9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宣</w:t>
            </w:r>
          </w:p>
          <w:p w14:paraId="51EC6BD9" w14:textId="77777777" w:rsidR="00E34BC9" w:rsidRPr="00B07EB5" w:rsidRDefault="00E34BC9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導</w:t>
            </w:r>
          </w:p>
          <w:p w14:paraId="75F24277" w14:textId="77777777" w:rsidR="00E34BC9" w:rsidRPr="00B07EB5" w:rsidRDefault="00E34BC9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活</w:t>
            </w:r>
          </w:p>
          <w:p w14:paraId="69ECB8E1" w14:textId="77777777" w:rsidR="00E34BC9" w:rsidRPr="00B07EB5" w:rsidRDefault="00E34BC9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動</w:t>
            </w:r>
          </w:p>
          <w:p w14:paraId="397D6E13" w14:textId="77777777" w:rsidR="00E34BC9" w:rsidRPr="00B07EB5" w:rsidRDefault="00E34BC9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B07EB5">
              <w:rPr>
                <w:rFonts w:ascii="標楷體" w:eastAsia="標楷體" w:hAnsi="標楷體"/>
                <w:sz w:val="32"/>
                <w:szCs w:val="32"/>
              </w:rPr>
              <w:t>綱</w:t>
            </w:r>
            <w:proofErr w:type="gramEnd"/>
          </w:p>
          <w:p w14:paraId="1BF49CAE" w14:textId="77777777" w:rsidR="00E34BC9" w:rsidRDefault="00E34BC9" w:rsidP="005358E3">
            <w:pPr>
              <w:jc w:val="center"/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要</w:t>
            </w:r>
          </w:p>
        </w:tc>
        <w:tc>
          <w:tcPr>
            <w:tcW w:w="7432" w:type="dxa"/>
            <w:gridSpan w:val="3"/>
          </w:tcPr>
          <w:p w14:paraId="122B8785" w14:textId="77777777" w:rsidR="00E34BC9" w:rsidRDefault="00E34BC9" w:rsidP="005358E3">
            <w:pPr>
              <w:pStyle w:val="TableParagraph"/>
              <w:rPr>
                <w:rFonts w:ascii="Times New Roman"/>
                <w:sz w:val="26"/>
              </w:rPr>
            </w:pPr>
            <w:r w:rsidRPr="0022744E">
              <w:rPr>
                <w:rFonts w:ascii="標楷體" w:eastAsia="標楷體" w:hAnsi="標楷體" w:hint="eastAsia"/>
                <w:sz w:val="28"/>
                <w:szCs w:val="28"/>
              </w:rPr>
              <w:t>「全民國防」特別強調的是「國防安全人人有關，國防建設人人有責」的認知，以形成「全民關注、全民支持、全民參與」的生存共識。政府落實「透明化國防」，讓全民有充分的能力、正確的知識以支持軍事國防、參與全民防衛、關注國防相關事務，更是使「全民國防」得以不斷進步、精益求精的重要關鍵，而教育更是百年大業，是刻不容緩重大工作。</w:t>
            </w:r>
          </w:p>
        </w:tc>
      </w:tr>
      <w:tr w:rsidR="00E34BC9" w14:paraId="4724CFF2" w14:textId="77777777" w:rsidTr="005358E3">
        <w:trPr>
          <w:trHeight w:val="4130"/>
        </w:trPr>
        <w:tc>
          <w:tcPr>
            <w:tcW w:w="1356" w:type="dxa"/>
            <w:vAlign w:val="center"/>
          </w:tcPr>
          <w:p w14:paraId="6F6486AA" w14:textId="77777777" w:rsidR="00E34BC9" w:rsidRDefault="00E34BC9" w:rsidP="005358E3">
            <w:pPr>
              <w:pStyle w:val="TableParagraph"/>
              <w:spacing w:before="70"/>
              <w:jc w:val="center"/>
              <w:rPr>
                <w:rFonts w:ascii="微軟正黑體"/>
                <w:b/>
                <w:sz w:val="36"/>
              </w:rPr>
            </w:pPr>
          </w:p>
          <w:p w14:paraId="7E8F1167" w14:textId="77777777" w:rsidR="00E34BC9" w:rsidRDefault="00E34BC9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成</w:t>
            </w:r>
          </w:p>
          <w:p w14:paraId="519BA11D" w14:textId="77777777" w:rsidR="00E34BC9" w:rsidRDefault="00E34BC9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果</w:t>
            </w:r>
          </w:p>
          <w:p w14:paraId="5A80C9BF" w14:textId="77777777" w:rsidR="00E34BC9" w:rsidRDefault="00E34BC9" w:rsidP="00535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照</w:t>
            </w:r>
          </w:p>
          <w:p w14:paraId="19C89A07" w14:textId="77777777" w:rsidR="00E34BC9" w:rsidRPr="00B07EB5" w:rsidRDefault="00E34BC9" w:rsidP="005358E3">
            <w:pPr>
              <w:jc w:val="center"/>
              <w:rPr>
                <w:rFonts w:ascii="標楷體" w:eastAsia="標楷體" w:hAnsi="標楷體"/>
              </w:rPr>
            </w:pPr>
            <w:r w:rsidRPr="00B07EB5">
              <w:rPr>
                <w:rFonts w:ascii="標楷體" w:eastAsia="標楷體" w:hAnsi="標楷體"/>
                <w:sz w:val="32"/>
                <w:szCs w:val="32"/>
              </w:rPr>
              <w:t>片</w:t>
            </w:r>
          </w:p>
        </w:tc>
        <w:tc>
          <w:tcPr>
            <w:tcW w:w="7432" w:type="dxa"/>
            <w:gridSpan w:val="3"/>
          </w:tcPr>
          <w:p w14:paraId="3FC9B8C3" w14:textId="77777777" w:rsidR="00E34BC9" w:rsidRDefault="00E34BC9" w:rsidP="005358E3">
            <w:pPr>
              <w:pStyle w:val="TableParagraph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noProof/>
                <w:sz w:val="24"/>
              </w:rPr>
              <w:drawing>
                <wp:inline distT="0" distB="0" distL="0" distR="0" wp14:anchorId="422B0C37" wp14:editId="088080F0">
                  <wp:extent cx="2495328" cy="1872000"/>
                  <wp:effectExtent l="0" t="0" r="63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328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1EFDA" w14:textId="77777777" w:rsidR="00E34BC9" w:rsidRDefault="00E34BC9" w:rsidP="005358E3">
            <w:pPr>
              <w:pStyle w:val="TableParagraph"/>
              <w:jc w:val="center"/>
              <w:rPr>
                <w:rFonts w:eastAsiaTheme="minorEastAsia"/>
                <w:sz w:val="24"/>
              </w:rPr>
            </w:pPr>
          </w:p>
          <w:p w14:paraId="031B3DF7" w14:textId="77777777" w:rsidR="00E34BC9" w:rsidRPr="0006446F" w:rsidRDefault="00E34BC9" w:rsidP="005358E3">
            <w:pPr>
              <w:pStyle w:val="TableParagraph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noProof/>
                <w:sz w:val="24"/>
              </w:rPr>
              <w:drawing>
                <wp:inline distT="0" distB="0" distL="0" distR="0" wp14:anchorId="44DF1A54" wp14:editId="3E01E9A0">
                  <wp:extent cx="2495328" cy="1872000"/>
                  <wp:effectExtent l="0" t="0" r="63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328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A5EFD" w14:textId="77777777" w:rsidR="00E34BC9" w:rsidRPr="00DB2784" w:rsidRDefault="00E34BC9" w:rsidP="00E34BC9">
      <w:pPr>
        <w:tabs>
          <w:tab w:val="left" w:pos="3532"/>
          <w:tab w:val="left" w:pos="6895"/>
        </w:tabs>
        <w:spacing w:before="167"/>
        <w:ind w:left="172"/>
        <w:rPr>
          <w:rFonts w:ascii="標楷體" w:eastAsia="標楷體" w:hAnsi="標楷體"/>
          <w:sz w:val="28"/>
        </w:rPr>
      </w:pPr>
      <w:r w:rsidRPr="00DB2784">
        <w:rPr>
          <w:rFonts w:ascii="標楷體" w:eastAsia="標楷體" w:hAnsi="標楷體"/>
          <w:sz w:val="28"/>
        </w:rPr>
        <w:t>承辦人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Pr="00DB2784">
        <w:rPr>
          <w:rFonts w:ascii="標楷體" w:eastAsia="標楷體" w:hAnsi="標楷體" w:hint="eastAsia"/>
          <w:sz w:val="28"/>
        </w:rPr>
        <w:t xml:space="preserve">鄭雅方            </w:t>
      </w:r>
      <w:r w:rsidRPr="00DB2784">
        <w:rPr>
          <w:rFonts w:ascii="標楷體" w:eastAsia="標楷體" w:hAnsi="標楷體"/>
          <w:sz w:val="28"/>
        </w:rPr>
        <w:t>單位主管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Pr="00DB2784">
        <w:rPr>
          <w:rFonts w:ascii="標楷體" w:eastAsia="標楷體" w:hAnsi="標楷體" w:hint="eastAsia"/>
          <w:sz w:val="28"/>
        </w:rPr>
        <w:t>陳</w:t>
      </w:r>
      <w:proofErr w:type="gramStart"/>
      <w:r w:rsidRPr="00DB2784">
        <w:rPr>
          <w:rFonts w:ascii="標楷體" w:eastAsia="標楷體" w:hAnsi="標楷體" w:hint="eastAsia"/>
          <w:sz w:val="28"/>
        </w:rPr>
        <w:t>張沛淋</w:t>
      </w:r>
      <w:proofErr w:type="gramEnd"/>
      <w:r w:rsidRPr="00DB2784">
        <w:rPr>
          <w:rFonts w:ascii="標楷體" w:eastAsia="標楷體" w:hAnsi="標楷體" w:hint="eastAsia"/>
          <w:sz w:val="28"/>
        </w:rPr>
        <w:t xml:space="preserve">        </w:t>
      </w:r>
      <w:r w:rsidRPr="00DB2784">
        <w:rPr>
          <w:rFonts w:ascii="標楷體" w:eastAsia="標楷體" w:hAnsi="標楷體"/>
          <w:spacing w:val="-2"/>
          <w:sz w:val="28"/>
        </w:rPr>
        <w:t>校長</w:t>
      </w:r>
      <w:r w:rsidRPr="00DB2784">
        <w:rPr>
          <w:rFonts w:ascii="標楷體" w:eastAsia="標楷體" w:hAnsi="標楷體"/>
          <w:spacing w:val="-10"/>
          <w:sz w:val="28"/>
        </w:rPr>
        <w:t>：</w:t>
      </w:r>
      <w:r w:rsidRPr="00DB2784">
        <w:rPr>
          <w:rFonts w:ascii="標楷體" w:eastAsia="標楷體" w:hAnsi="標楷體" w:hint="eastAsia"/>
          <w:spacing w:val="-10"/>
          <w:sz w:val="28"/>
        </w:rPr>
        <w:t>張富凱</w:t>
      </w:r>
    </w:p>
    <w:p w14:paraId="35E360C5" w14:textId="02A5EC11" w:rsidR="00336546" w:rsidRPr="00E34BC9" w:rsidRDefault="00336546" w:rsidP="008E0EA9">
      <w:pPr>
        <w:rPr>
          <w:rFonts w:eastAsiaTheme="minorEastAsia" w:hint="eastAsia"/>
        </w:rPr>
      </w:pPr>
    </w:p>
    <w:sectPr w:rsidR="00336546" w:rsidRPr="00E34BC9">
      <w:footerReference w:type="default" r:id="rId9"/>
      <w:pgSz w:w="11910" w:h="16840"/>
      <w:pgMar w:top="1260" w:right="1417" w:bottom="1240" w:left="1417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6788" w14:textId="77777777" w:rsidR="00EE020F" w:rsidRDefault="00EE020F">
      <w:r>
        <w:separator/>
      </w:r>
    </w:p>
  </w:endnote>
  <w:endnote w:type="continuationSeparator" w:id="0">
    <w:p w14:paraId="17366914" w14:textId="77777777" w:rsidR="00EE020F" w:rsidRDefault="00EE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BB50" w14:textId="77777777" w:rsidR="00336546" w:rsidRDefault="005865BD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371B62FE" wp14:editId="30B180E4">
              <wp:simplePos x="0" y="0"/>
              <wp:positionH relativeFrom="page">
                <wp:posOffset>3711575</wp:posOffset>
              </wp:positionH>
              <wp:positionV relativeFrom="page">
                <wp:posOffset>9890308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AA83C5" w14:textId="77777777" w:rsidR="00336546" w:rsidRDefault="005865B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B62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5pt;margin-top:778.75pt;width:12pt;height:13.0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AKZHjv4QAAAA0BAAAPAAAAAAAAAAAAAAAAAP4DAABkcnMvZG93bnJldi54bWxQSwUG&#10;AAAAAAQABADzAAAADAUAAAAA&#10;" filled="f" stroked="f">
              <v:textbox inset="0,0,0,0">
                <w:txbxContent>
                  <w:p w14:paraId="24AA83C5" w14:textId="77777777" w:rsidR="00336546" w:rsidRDefault="005865B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596A" w14:textId="77777777" w:rsidR="00EE020F" w:rsidRDefault="00EE020F">
      <w:r>
        <w:separator/>
      </w:r>
    </w:p>
  </w:footnote>
  <w:footnote w:type="continuationSeparator" w:id="0">
    <w:p w14:paraId="6AE1743A" w14:textId="77777777" w:rsidR="00EE020F" w:rsidRDefault="00EE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529CA"/>
    <w:multiLevelType w:val="multilevel"/>
    <w:tmpl w:val="E25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46"/>
    <w:rsid w:val="0006446F"/>
    <w:rsid w:val="001C6567"/>
    <w:rsid w:val="00206724"/>
    <w:rsid w:val="0026696C"/>
    <w:rsid w:val="00336546"/>
    <w:rsid w:val="005865BD"/>
    <w:rsid w:val="0079643B"/>
    <w:rsid w:val="00812D1A"/>
    <w:rsid w:val="008E0EA9"/>
    <w:rsid w:val="00B07EB5"/>
    <w:rsid w:val="00B95406"/>
    <w:rsid w:val="00DB2784"/>
    <w:rsid w:val="00E34BC9"/>
    <w:rsid w:val="00ED253E"/>
    <w:rsid w:val="00E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52E0"/>
  <w15:docId w15:val="{510EAC63-5420-4994-9D68-4FAEC9D7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185"/>
      <w:ind w:left="333"/>
      <w:outlineLvl w:val="0"/>
    </w:pPr>
    <w:rPr>
      <w:rFonts w:ascii="微軟正黑體" w:eastAsia="微軟正黑體" w:hAnsi="微軟正黑體" w:cs="微軟正黑體"/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72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DB2784"/>
    <w:rPr>
      <w:b/>
      <w:bCs/>
    </w:rPr>
  </w:style>
  <w:style w:type="paragraph" w:styleId="a6">
    <w:name w:val="footer"/>
    <w:basedOn w:val="a"/>
    <w:link w:val="a7"/>
    <w:uiPriority w:val="99"/>
    <w:rsid w:val="0006446F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446F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8">
    <w:name w:val="header"/>
    <w:basedOn w:val="a"/>
    <w:link w:val="a9"/>
    <w:uiPriority w:val="99"/>
    <w:unhideWhenUsed/>
    <w:rsid w:val="00266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6696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creator>Statue of Liberty</dc:creator>
  <cp:lastModifiedBy>User</cp:lastModifiedBy>
  <cp:revision>2</cp:revision>
  <dcterms:created xsi:type="dcterms:W3CDTF">2025-01-20T03:39:00Z</dcterms:created>
  <dcterms:modified xsi:type="dcterms:W3CDTF">2025-01-20T03:39:00Z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2019</vt:lpwstr>
  </property>
</Properties>
</file>