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2A3E" w:rsidRDefault="009A3F1B">
      <w:pPr>
        <w:rPr>
          <w:rFonts w:ascii="新細明體" w:eastAsia="標楷體" w:hAnsi="新細明體"/>
          <w:b/>
          <w:sz w:val="28"/>
          <w:szCs w:val="28"/>
        </w:rPr>
      </w:pPr>
      <w:r>
        <w:rPr>
          <w:rFonts w:ascii="新細明體" w:eastAsia="標楷體" w:hAnsi="新細明體"/>
          <w:b/>
          <w:sz w:val="28"/>
          <w:szCs w:val="28"/>
        </w:rPr>
        <w:t>附件一</w:t>
      </w:r>
    </w:p>
    <w:p w:rsidR="00712A3E" w:rsidRDefault="009A3F1B">
      <w:pPr>
        <w:tabs>
          <w:tab w:val="right" w:pos="8730"/>
        </w:tabs>
        <w:jc w:val="center"/>
      </w:pPr>
      <w:r>
        <w:rPr>
          <w:rFonts w:eastAsia="標楷體"/>
          <w:b/>
          <w:sz w:val="30"/>
          <w:szCs w:val="30"/>
        </w:rPr>
        <w:t>彰化縣</w:t>
      </w:r>
      <w:proofErr w:type="gramStart"/>
      <w:r>
        <w:rPr>
          <w:rFonts w:eastAsia="標楷體"/>
          <w:b/>
          <w:sz w:val="30"/>
          <w:szCs w:val="30"/>
        </w:rPr>
        <w:t>培</w:t>
      </w:r>
      <w:proofErr w:type="gramEnd"/>
      <w:r>
        <w:rPr>
          <w:rFonts w:eastAsia="標楷體"/>
          <w:b/>
          <w:sz w:val="30"/>
          <w:szCs w:val="30"/>
        </w:rPr>
        <w:t>英國民小學</w:t>
      </w:r>
      <w:r w:rsidR="003B4AE2">
        <w:rPr>
          <w:rFonts w:ascii="標楷體" w:eastAsia="標楷體" w:hAnsi="標楷體"/>
          <w:b/>
          <w:sz w:val="30"/>
          <w:szCs w:val="30"/>
        </w:rPr>
        <w:t>11</w:t>
      </w:r>
      <w:r w:rsidR="003B4AE2">
        <w:rPr>
          <w:rFonts w:ascii="標楷體" w:eastAsia="標楷體" w:hAnsi="標楷體" w:hint="eastAsia"/>
          <w:b/>
          <w:sz w:val="30"/>
          <w:szCs w:val="30"/>
        </w:rPr>
        <w:t>3</w:t>
      </w:r>
      <w:r>
        <w:rPr>
          <w:rFonts w:ascii="標楷體" w:eastAsia="標楷體" w:hAnsi="標楷體"/>
          <w:b/>
          <w:sz w:val="30"/>
          <w:szCs w:val="30"/>
        </w:rPr>
        <w:t>年</w:t>
      </w:r>
      <w:r>
        <w:rPr>
          <w:rFonts w:eastAsia="標楷體"/>
          <w:b/>
          <w:sz w:val="30"/>
          <w:szCs w:val="30"/>
        </w:rPr>
        <w:t>全民國防教育融入各科教學活動設計單</w:t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48"/>
        <w:gridCol w:w="1489"/>
        <w:gridCol w:w="2100"/>
        <w:gridCol w:w="2101"/>
        <w:gridCol w:w="2172"/>
      </w:tblGrid>
      <w:tr w:rsidR="00712A3E">
        <w:tc>
          <w:tcPr>
            <w:tcW w:w="23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2A3E" w:rsidRDefault="009A3F1B">
            <w:pPr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/>
                <w:sz w:val="32"/>
              </w:rPr>
              <w:t>主    題</w:t>
            </w:r>
          </w:p>
        </w:tc>
        <w:tc>
          <w:tcPr>
            <w:tcW w:w="637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12A3E" w:rsidRDefault="00D44A42">
            <w:pPr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/>
                <w:sz w:val="32"/>
              </w:rPr>
              <w:t>地理位置</w:t>
            </w:r>
            <w:r>
              <w:rPr>
                <w:rFonts w:ascii="標楷體" w:eastAsia="標楷體" w:hAnsi="標楷體" w:hint="eastAsia"/>
                <w:sz w:val="32"/>
              </w:rPr>
              <w:t>對於國家</w:t>
            </w:r>
            <w:r w:rsidR="006B01ED">
              <w:rPr>
                <w:rFonts w:ascii="標楷體" w:eastAsia="標楷體" w:hAnsi="標楷體" w:hint="eastAsia"/>
                <w:sz w:val="32"/>
              </w:rPr>
              <w:t>發展與安全之</w:t>
            </w:r>
            <w:r w:rsidR="009A3F1B">
              <w:rPr>
                <w:rFonts w:ascii="標楷體" w:eastAsia="標楷體" w:hAnsi="標楷體"/>
                <w:sz w:val="32"/>
              </w:rPr>
              <w:t>重要性</w:t>
            </w:r>
          </w:p>
        </w:tc>
      </w:tr>
      <w:tr w:rsidR="00712A3E">
        <w:tc>
          <w:tcPr>
            <w:tcW w:w="23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2A3E" w:rsidRDefault="009A3F1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融入領域（科目）</w:t>
            </w:r>
          </w:p>
        </w:tc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12A3E" w:rsidRDefault="009A3F1B">
            <w:pPr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/>
                <w:sz w:val="32"/>
              </w:rPr>
              <w:t>社會</w:t>
            </w:r>
          </w:p>
        </w:tc>
        <w:tc>
          <w:tcPr>
            <w:tcW w:w="2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2A3E" w:rsidRDefault="009A3F1B">
            <w:pPr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/>
                <w:sz w:val="32"/>
              </w:rPr>
              <w:t>融入教學時間</w:t>
            </w:r>
          </w:p>
        </w:tc>
        <w:tc>
          <w:tcPr>
            <w:tcW w:w="2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12A3E" w:rsidRDefault="009A3F1B">
            <w:pPr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/>
                <w:sz w:val="32"/>
              </w:rPr>
              <w:t>40分鐘</w:t>
            </w:r>
          </w:p>
        </w:tc>
      </w:tr>
      <w:tr w:rsidR="00712A3E">
        <w:tc>
          <w:tcPr>
            <w:tcW w:w="23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2A3E" w:rsidRDefault="009A3F1B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/>
                <w:sz w:val="32"/>
              </w:rPr>
              <w:t>設 計 者</w:t>
            </w:r>
          </w:p>
          <w:p w:rsidR="00712A3E" w:rsidRDefault="009A3F1B">
            <w:pPr>
              <w:spacing w:line="500" w:lineRule="exact"/>
              <w:jc w:val="center"/>
            </w:pPr>
            <w:r>
              <w:rPr>
                <w:rFonts w:ascii="標楷體" w:eastAsia="標楷體" w:hAnsi="標楷體"/>
                <w:sz w:val="32"/>
              </w:rPr>
              <w:t>教 學 者</w:t>
            </w:r>
          </w:p>
        </w:tc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12A3E" w:rsidRDefault="00BB391D">
            <w:pPr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楊錦津</w:t>
            </w:r>
          </w:p>
          <w:p w:rsidR="00712A3E" w:rsidRDefault="00712A3E">
            <w:pPr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2A3E" w:rsidRDefault="009A3F1B">
            <w:pPr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/>
                <w:sz w:val="32"/>
              </w:rPr>
              <w:t>融入單元</w:t>
            </w:r>
          </w:p>
        </w:tc>
        <w:tc>
          <w:tcPr>
            <w:tcW w:w="2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12A3E" w:rsidRDefault="009A3F1B" w:rsidP="003B4AE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第  五  冊 第  四  單元</w:t>
            </w:r>
          </w:p>
          <w:p w:rsidR="00712A3E" w:rsidRDefault="009A3F1B">
            <w:r>
              <w:rPr>
                <w:rFonts w:ascii="標楷體" w:eastAsia="標楷體" w:hAnsi="標楷體"/>
              </w:rPr>
              <w:t>單元名稱：看見福爾摩沙</w:t>
            </w:r>
          </w:p>
        </w:tc>
      </w:tr>
      <w:tr w:rsidR="00712A3E">
        <w:tc>
          <w:tcPr>
            <w:tcW w:w="23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2A3E" w:rsidRDefault="009A3F1B">
            <w:pPr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/>
                <w:sz w:val="32"/>
              </w:rPr>
              <w:t>實施教學時間</w:t>
            </w:r>
          </w:p>
        </w:tc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12A3E" w:rsidRDefault="003B4AE2">
            <w:pPr>
              <w:ind w:firstLine="67"/>
            </w:pPr>
            <w:r>
              <w:rPr>
                <w:rFonts w:ascii="標楷體" w:eastAsia="標楷體" w:hAnsi="標楷體"/>
                <w:sz w:val="32"/>
              </w:rPr>
              <w:t>11</w:t>
            </w:r>
            <w:r>
              <w:rPr>
                <w:rFonts w:ascii="標楷體" w:eastAsia="標楷體" w:hAnsi="標楷體" w:hint="eastAsia"/>
                <w:sz w:val="32"/>
              </w:rPr>
              <w:t>3</w:t>
            </w:r>
            <w:r w:rsidR="009A3F1B">
              <w:rPr>
                <w:rFonts w:ascii="標楷體" w:eastAsia="標楷體" w:hAnsi="標楷體"/>
                <w:sz w:val="28"/>
              </w:rPr>
              <w:t>年</w:t>
            </w:r>
            <w:r>
              <w:rPr>
                <w:rFonts w:ascii="標楷體" w:eastAsia="標楷體" w:hAnsi="標楷體"/>
                <w:sz w:val="28"/>
              </w:rPr>
              <w:t>1</w:t>
            </w:r>
            <w:r>
              <w:rPr>
                <w:rFonts w:ascii="標楷體" w:eastAsia="標楷體" w:hAnsi="標楷體" w:hint="eastAsia"/>
                <w:sz w:val="28"/>
              </w:rPr>
              <w:t>1</w:t>
            </w:r>
            <w:r w:rsidR="009A3F1B">
              <w:rPr>
                <w:rFonts w:ascii="標楷體" w:eastAsia="標楷體" w:hAnsi="標楷體"/>
                <w:sz w:val="28"/>
              </w:rPr>
              <w:t>月</w:t>
            </w:r>
            <w:r>
              <w:rPr>
                <w:rFonts w:ascii="標楷體" w:eastAsia="標楷體" w:hAnsi="標楷體" w:hint="eastAsia"/>
                <w:sz w:val="28"/>
              </w:rPr>
              <w:t>5</w:t>
            </w:r>
            <w:r w:rsidR="009A3F1B">
              <w:rPr>
                <w:rFonts w:ascii="標楷體" w:eastAsia="標楷體" w:hAnsi="標楷體"/>
                <w:sz w:val="28"/>
              </w:rPr>
              <w:t>日</w:t>
            </w:r>
          </w:p>
        </w:tc>
        <w:tc>
          <w:tcPr>
            <w:tcW w:w="2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2A3E" w:rsidRDefault="009A3F1B">
            <w:pPr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/>
                <w:sz w:val="32"/>
              </w:rPr>
              <w:t>主要評量方式</w:t>
            </w:r>
          </w:p>
        </w:tc>
        <w:tc>
          <w:tcPr>
            <w:tcW w:w="2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12A3E" w:rsidRDefault="009A3F1B">
            <w:pPr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/>
                <w:sz w:val="32"/>
              </w:rPr>
              <w:t>口頭評量</w:t>
            </w:r>
          </w:p>
        </w:tc>
      </w:tr>
      <w:tr w:rsidR="00712A3E" w:rsidTr="003B4AE2">
        <w:trPr>
          <w:cantSplit/>
          <w:trHeight w:val="1048"/>
        </w:trPr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2A3E" w:rsidRDefault="009A3F1B">
            <w:pPr>
              <w:ind w:left="113" w:right="113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教學目標</w:t>
            </w:r>
          </w:p>
        </w:tc>
        <w:tc>
          <w:tcPr>
            <w:tcW w:w="786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2A3E" w:rsidRDefault="009A3F1B">
            <w:pPr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1.學生能知道地理位置對經濟發展、軍事戰略的重要性</w:t>
            </w:r>
          </w:p>
          <w:p w:rsidR="00712A3E" w:rsidRDefault="009A3F1B">
            <w:pPr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2.地理環境對整體國家的發展</w:t>
            </w:r>
          </w:p>
        </w:tc>
      </w:tr>
      <w:tr w:rsidR="00712A3E" w:rsidTr="003B4AE2">
        <w:trPr>
          <w:cantSplit/>
          <w:trHeight w:val="2202"/>
        </w:trPr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2A3E" w:rsidRDefault="009A3F1B">
            <w:pPr>
              <w:ind w:left="113" w:right="113"/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/>
                <w:sz w:val="32"/>
              </w:rPr>
              <w:t>教學內容綱要</w:t>
            </w:r>
          </w:p>
        </w:tc>
        <w:tc>
          <w:tcPr>
            <w:tcW w:w="786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B4AE2" w:rsidRPr="003B4AE2" w:rsidRDefault="003B4AE2" w:rsidP="003B4AE2">
            <w:pPr>
              <w:rPr>
                <w:rFonts w:ascii="標楷體" w:eastAsia="標楷體" w:hAnsi="標楷體"/>
                <w:sz w:val="28"/>
              </w:rPr>
            </w:pPr>
            <w:r w:rsidRPr="003B4AE2">
              <w:rPr>
                <w:rFonts w:ascii="標楷體" w:eastAsia="標楷體" w:hAnsi="標楷體" w:hint="eastAsia"/>
                <w:sz w:val="28"/>
              </w:rPr>
              <w:t>1.最早來到臺灣的外來勢力</w:t>
            </w:r>
          </w:p>
          <w:p w:rsidR="003B4AE2" w:rsidRPr="003B4AE2" w:rsidRDefault="003B4AE2" w:rsidP="003B4AE2">
            <w:pPr>
              <w:rPr>
                <w:rFonts w:ascii="標楷體" w:eastAsia="標楷體" w:hAnsi="標楷體"/>
                <w:sz w:val="28"/>
              </w:rPr>
            </w:pPr>
            <w:r w:rsidRPr="003B4AE2">
              <w:rPr>
                <w:rFonts w:ascii="標楷體" w:eastAsia="標楷體" w:hAnsi="標楷體" w:hint="eastAsia"/>
                <w:sz w:val="28"/>
              </w:rPr>
              <w:t>2.大航海時期下的臺灣</w:t>
            </w:r>
          </w:p>
          <w:p w:rsidR="00712A3E" w:rsidRPr="003B4AE2" w:rsidRDefault="003B4AE2" w:rsidP="003B4AE2">
            <w:pPr>
              <w:rPr>
                <w:rFonts w:ascii="標楷體" w:eastAsia="標楷體" w:hAnsi="標楷體"/>
                <w:sz w:val="28"/>
              </w:rPr>
            </w:pPr>
            <w:r w:rsidRPr="003B4AE2">
              <w:rPr>
                <w:rFonts w:ascii="標楷體" w:eastAsia="標楷體" w:hAnsi="標楷體" w:hint="eastAsia"/>
                <w:sz w:val="28"/>
              </w:rPr>
              <w:t>3.躍上國際舞台的福爾摩沙</w:t>
            </w:r>
          </w:p>
        </w:tc>
      </w:tr>
      <w:tr w:rsidR="00712A3E">
        <w:trPr>
          <w:cantSplit/>
          <w:trHeight w:val="3574"/>
        </w:trPr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2A3E" w:rsidRDefault="009A3F1B">
            <w:pPr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/>
                <w:sz w:val="32"/>
              </w:rPr>
              <w:t>參考資料或教學照片</w:t>
            </w:r>
          </w:p>
        </w:tc>
        <w:tc>
          <w:tcPr>
            <w:tcW w:w="786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2A3E" w:rsidRDefault="003B4AE2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702945</wp:posOffset>
                  </wp:positionH>
                  <wp:positionV relativeFrom="paragraph">
                    <wp:posOffset>11430</wp:posOffset>
                  </wp:positionV>
                  <wp:extent cx="3562350" cy="2004060"/>
                  <wp:effectExtent l="0" t="0" r="0" b="0"/>
                  <wp:wrapSquare wrapText="bothSides"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359326_0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62350" cy="20040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12A3E" w:rsidRDefault="00712A3E">
            <w:pPr>
              <w:jc w:val="center"/>
              <w:rPr>
                <w:rFonts w:ascii="標楷體" w:eastAsia="標楷體" w:hAnsi="標楷體"/>
                <w:color w:val="FF0000"/>
              </w:rPr>
            </w:pPr>
          </w:p>
          <w:p w:rsidR="00712A3E" w:rsidRDefault="00712A3E">
            <w:pPr>
              <w:jc w:val="center"/>
              <w:rPr>
                <w:rFonts w:ascii="標楷體" w:eastAsia="標楷體" w:hAnsi="標楷體"/>
                <w:color w:val="FF0000"/>
              </w:rPr>
            </w:pPr>
          </w:p>
          <w:p w:rsidR="00712A3E" w:rsidRDefault="00712A3E">
            <w:pPr>
              <w:jc w:val="center"/>
              <w:rPr>
                <w:rFonts w:ascii="標楷體" w:eastAsia="標楷體" w:hAnsi="標楷體"/>
                <w:color w:val="FF0000"/>
              </w:rPr>
            </w:pPr>
          </w:p>
          <w:p w:rsidR="00712A3E" w:rsidRDefault="00712A3E">
            <w:pPr>
              <w:jc w:val="center"/>
              <w:rPr>
                <w:rFonts w:ascii="標楷體" w:eastAsia="標楷體" w:hAnsi="標楷體"/>
                <w:color w:val="FF0000"/>
              </w:rPr>
            </w:pPr>
          </w:p>
          <w:p w:rsidR="00712A3E" w:rsidRDefault="00712A3E">
            <w:pPr>
              <w:jc w:val="center"/>
              <w:rPr>
                <w:rFonts w:ascii="標楷體" w:eastAsia="標楷體" w:hAnsi="標楷體"/>
                <w:color w:val="FF0000"/>
              </w:rPr>
            </w:pPr>
          </w:p>
          <w:p w:rsidR="00712A3E" w:rsidRDefault="00712A3E">
            <w:pPr>
              <w:jc w:val="center"/>
              <w:rPr>
                <w:rFonts w:ascii="標楷體" w:eastAsia="標楷體" w:hAnsi="標楷體"/>
                <w:color w:val="FF0000"/>
              </w:rPr>
            </w:pPr>
          </w:p>
          <w:p w:rsidR="00712A3E" w:rsidRDefault="00712A3E">
            <w:pPr>
              <w:jc w:val="center"/>
              <w:rPr>
                <w:rFonts w:ascii="標楷體" w:eastAsia="標楷體" w:hAnsi="標楷體"/>
                <w:color w:val="FF0000"/>
              </w:rPr>
            </w:pPr>
          </w:p>
          <w:p w:rsidR="00712A3E" w:rsidRDefault="00712A3E">
            <w:pPr>
              <w:jc w:val="center"/>
              <w:rPr>
                <w:rFonts w:ascii="標楷體" w:eastAsia="標楷體" w:hAnsi="標楷體"/>
                <w:color w:val="FF0000"/>
              </w:rPr>
            </w:pPr>
          </w:p>
          <w:p w:rsidR="00712A3E" w:rsidRDefault="00712A3E">
            <w:pPr>
              <w:jc w:val="center"/>
              <w:rPr>
                <w:rFonts w:ascii="標楷體" w:eastAsia="標楷體" w:hAnsi="標楷體"/>
                <w:color w:val="FF0000"/>
              </w:rPr>
            </w:pPr>
          </w:p>
          <w:p w:rsidR="00712A3E" w:rsidRDefault="00712A3E">
            <w:pPr>
              <w:jc w:val="center"/>
              <w:rPr>
                <w:rFonts w:ascii="標楷體" w:eastAsia="標楷體" w:hAnsi="標楷體"/>
                <w:color w:val="FF0000"/>
              </w:rPr>
            </w:pPr>
          </w:p>
          <w:p w:rsidR="00712A3E" w:rsidRDefault="003B4AE2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3533775" cy="1988710"/>
                  <wp:effectExtent l="0" t="0" r="0" b="0"/>
                  <wp:docPr id="4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359327_0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0925" cy="19983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12A3E" w:rsidRDefault="00712A3E" w:rsidP="003B4AE2">
            <w:pPr>
              <w:rPr>
                <w:rFonts w:ascii="標楷體" w:eastAsia="標楷體" w:hAnsi="標楷體"/>
                <w:color w:val="FF0000"/>
              </w:rPr>
            </w:pPr>
          </w:p>
        </w:tc>
      </w:tr>
    </w:tbl>
    <w:p w:rsidR="00712A3E" w:rsidRDefault="009A3F1B">
      <w:bookmarkStart w:id="0" w:name="_GoBack"/>
      <w:r>
        <w:rPr>
          <w:rFonts w:ascii="標楷體" w:eastAsia="標楷體" w:hAnsi="標楷體"/>
          <w:sz w:val="28"/>
          <w:szCs w:val="28"/>
        </w:rPr>
        <w:t xml:space="preserve">承辦人： </w:t>
      </w:r>
      <w:r w:rsidR="00EF6C3E">
        <w:rPr>
          <w:rFonts w:ascii="標楷體" w:eastAsia="標楷體" w:hAnsi="標楷體" w:hint="eastAsia"/>
          <w:sz w:val="28"/>
          <w:szCs w:val="28"/>
        </w:rPr>
        <w:t>楊育霖</w:t>
      </w:r>
      <w:r w:rsidR="00EF6C3E">
        <w:rPr>
          <w:rFonts w:ascii="標楷體" w:eastAsia="標楷體" w:hAnsi="標楷體"/>
          <w:sz w:val="28"/>
          <w:szCs w:val="28"/>
        </w:rPr>
        <w:t xml:space="preserve">        </w:t>
      </w:r>
      <w:r>
        <w:rPr>
          <w:rFonts w:ascii="標楷體" w:eastAsia="標楷體" w:hAnsi="標楷體"/>
          <w:sz w:val="28"/>
          <w:szCs w:val="28"/>
        </w:rPr>
        <w:t xml:space="preserve"> 單位主管： </w:t>
      </w:r>
      <w:r w:rsidR="00EF6C3E">
        <w:rPr>
          <w:rFonts w:ascii="標楷體" w:eastAsia="標楷體" w:hAnsi="標楷體" w:hint="eastAsia"/>
          <w:sz w:val="28"/>
          <w:szCs w:val="28"/>
        </w:rPr>
        <w:t>左紹白</w:t>
      </w:r>
      <w:r w:rsidR="00EF6C3E">
        <w:rPr>
          <w:rFonts w:ascii="標楷體" w:eastAsia="標楷體" w:hAnsi="標楷體"/>
          <w:sz w:val="28"/>
          <w:szCs w:val="28"/>
        </w:rPr>
        <w:t xml:space="preserve">         </w:t>
      </w:r>
      <w:r>
        <w:rPr>
          <w:rFonts w:ascii="標楷體" w:eastAsia="標楷體" w:hAnsi="標楷體"/>
          <w:sz w:val="28"/>
          <w:szCs w:val="28"/>
        </w:rPr>
        <w:t>校長：</w:t>
      </w:r>
      <w:r w:rsidR="00EF6C3E">
        <w:rPr>
          <w:rFonts w:ascii="標楷體" w:eastAsia="標楷體" w:hAnsi="標楷體" w:hint="eastAsia"/>
          <w:sz w:val="28"/>
          <w:szCs w:val="28"/>
        </w:rPr>
        <w:t>蕭健治</w:t>
      </w:r>
      <w:bookmarkEnd w:id="0"/>
    </w:p>
    <w:sectPr w:rsidR="00712A3E">
      <w:footerReference w:type="default" r:id="rId8"/>
      <w:pgSz w:w="11906" w:h="16838"/>
      <w:pgMar w:top="1134" w:right="1588" w:bottom="1134" w:left="1588" w:header="851" w:footer="794" w:gutter="0"/>
      <w:cols w:space="720"/>
      <w:docGrid w:type="lines" w:linePitch="4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47B2" w:rsidRDefault="007347B2">
      <w:r>
        <w:separator/>
      </w:r>
    </w:p>
  </w:endnote>
  <w:endnote w:type="continuationSeparator" w:id="0">
    <w:p w:rsidR="007347B2" w:rsidRDefault="007347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19E4" w:rsidRDefault="009A3F1B">
    <w:pPr>
      <w:pStyle w:val="a5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 w:rsidR="00EF6C3E">
      <w:rPr>
        <w:noProof/>
        <w:lang w:val="zh-TW"/>
      </w:rPr>
      <w:t>1</w:t>
    </w:r>
    <w:r>
      <w:rPr>
        <w:lang w:val="zh-TW"/>
      </w:rPr>
      <w:fldChar w:fldCharType="end"/>
    </w:r>
  </w:p>
  <w:p w:rsidR="002B19E4" w:rsidRDefault="007347B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47B2" w:rsidRDefault="007347B2">
      <w:r>
        <w:rPr>
          <w:color w:val="000000"/>
        </w:rPr>
        <w:separator/>
      </w:r>
    </w:p>
  </w:footnote>
  <w:footnote w:type="continuationSeparator" w:id="0">
    <w:p w:rsidR="007347B2" w:rsidRDefault="007347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A3E"/>
    <w:rsid w:val="002F08AE"/>
    <w:rsid w:val="003B4AE2"/>
    <w:rsid w:val="00486164"/>
    <w:rsid w:val="006B01ED"/>
    <w:rsid w:val="00712A3E"/>
    <w:rsid w:val="007347B2"/>
    <w:rsid w:val="00847526"/>
    <w:rsid w:val="009A3F1B"/>
    <w:rsid w:val="00AB340F"/>
    <w:rsid w:val="00B528B6"/>
    <w:rsid w:val="00BB391D"/>
    <w:rsid w:val="00D44A42"/>
    <w:rsid w:val="00EF6C3E"/>
    <w:rsid w:val="00FD0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50930D"/>
  <w15:docId w15:val="{755F0AF0-3C12-4740-A55F-B562642C5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rPr>
      <w:kern w:val="3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rPr>
      <w:kern w:val="3"/>
    </w:rPr>
  </w:style>
  <w:style w:type="paragraph" w:styleId="a7">
    <w:name w:val="Balloon Text"/>
    <w:basedOn w:val="a"/>
    <w:rPr>
      <w:rFonts w:ascii="Cambria" w:hAnsi="Cambria"/>
      <w:sz w:val="18"/>
      <w:szCs w:val="18"/>
    </w:rPr>
  </w:style>
  <w:style w:type="character" w:customStyle="1" w:styleId="a8">
    <w:name w:val="註解方塊文字 字元"/>
    <w:rPr>
      <w:rFonts w:ascii="Cambria" w:eastAsia="新細明體" w:hAnsi="Cambria" w:cs="Times New Roman"/>
      <w:kern w:val="3"/>
      <w:sz w:val="18"/>
      <w:szCs w:val="18"/>
    </w:rPr>
  </w:style>
  <w:style w:type="character" w:styleId="a9">
    <w:name w:val="Hyperlink"/>
    <w:rPr>
      <w:color w:val="0000FF"/>
      <w:u w:val="single"/>
    </w:rPr>
  </w:style>
  <w:style w:type="character" w:styleId="aa">
    <w:name w:val="FollowedHyperlink"/>
    <w:rPr>
      <w:color w:val="800080"/>
      <w:u w:val="single"/>
    </w:rPr>
  </w:style>
  <w:style w:type="character" w:customStyle="1" w:styleId="ab">
    <w:name w:val="未解析的提及項目"/>
    <w:rPr>
      <w:color w:val="605E5C"/>
      <w:shd w:val="clear" w:color="auto" w:fill="E1DFDD"/>
    </w:rPr>
  </w:style>
  <w:style w:type="paragraph" w:styleId="ac">
    <w:name w:val="List Paragraph"/>
    <w:basedOn w:val="a"/>
    <w:pPr>
      <w:ind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49</Words>
  <Characters>282</Characters>
  <Application>Microsoft Office Word</Application>
  <DocSecurity>0</DocSecurity>
  <Lines>2</Lines>
  <Paragraphs>1</Paragraphs>
  <ScaleCrop>false</ScaleCrop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訂定「臺北縣政府推動『全民國防教育法』作業實施計畫」</dc:title>
  <dc:subject/>
  <dc:creator>Statue of Liberty</dc:creator>
  <cp:lastModifiedBy>user</cp:lastModifiedBy>
  <cp:revision>9</cp:revision>
  <cp:lastPrinted>2022-04-06T08:58:00Z</cp:lastPrinted>
  <dcterms:created xsi:type="dcterms:W3CDTF">2023-12-19T01:57:00Z</dcterms:created>
  <dcterms:modified xsi:type="dcterms:W3CDTF">2025-01-10T00:15:00Z</dcterms:modified>
</cp:coreProperties>
</file>