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4B8" w:rsidRDefault="00931DBD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附件三</w:t>
      </w:r>
    </w:p>
    <w:p w:rsidR="00E124B8" w:rsidRDefault="00931DBD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彰化縣文德國民小學11</w:t>
      </w:r>
      <w:r w:rsidR="000C66B8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168"/>
        <w:gridCol w:w="1260"/>
        <w:gridCol w:w="2951"/>
      </w:tblGrid>
      <w:tr w:rsidR="00E124B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4B8" w:rsidRDefault="00931DB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4B8" w:rsidRDefault="00931DBD">
            <w:pPr>
              <w:jc w:val="center"/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認識全民國防教育網站宣導</w:t>
            </w:r>
          </w:p>
        </w:tc>
      </w:tr>
      <w:tr w:rsidR="00E124B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4B8" w:rsidRDefault="00931DB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4B8" w:rsidRDefault="00931DBD">
            <w:pPr>
              <w:jc w:val="center"/>
            </w:pPr>
            <w:r>
              <w:rPr>
                <w:rFonts w:ascii="新細明體" w:hAnsi="新細明體"/>
                <w:sz w:val="36"/>
              </w:rPr>
              <w:t>11</w:t>
            </w:r>
            <w:r w:rsidR="004525C3">
              <w:rPr>
                <w:rFonts w:ascii="新細明體" w:hAnsi="新細明體"/>
                <w:sz w:val="36"/>
              </w:rPr>
              <w:t>3.05.06</w:t>
            </w:r>
          </w:p>
        </w:tc>
      </w:tr>
      <w:tr w:rsidR="00E124B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4B8" w:rsidRDefault="00931DB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4B8" w:rsidRDefault="00931DBD">
            <w:pPr>
              <w:jc w:val="center"/>
            </w:pPr>
            <w:r>
              <w:rPr>
                <w:rFonts w:ascii="新細明體" w:hAnsi="新細明體"/>
                <w:sz w:val="36"/>
              </w:rPr>
              <w:t>訓導組長</w:t>
            </w:r>
          </w:p>
        </w:tc>
      </w:tr>
      <w:tr w:rsidR="00E124B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4B8" w:rsidRDefault="00931DB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4B8" w:rsidRDefault="000C66B8">
            <w:r>
              <w:rPr>
                <w:rFonts w:hint="eastAsia"/>
              </w:rPr>
              <w:t>高年級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4B8" w:rsidRDefault="00931DB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4B8" w:rsidRDefault="000C66B8">
            <w:r>
              <w:rPr>
                <w:rFonts w:hint="eastAsia"/>
              </w:rPr>
              <w:t>40</w:t>
            </w:r>
          </w:p>
        </w:tc>
      </w:tr>
      <w:tr w:rsidR="00E124B8">
        <w:trPr>
          <w:cantSplit/>
          <w:trHeight w:val="3244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4B8" w:rsidRDefault="00931DB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4B8" w:rsidRDefault="00931DBD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t>■本校已於學校網站設置連結至國防部全民國防教育全球資訊網（</w:t>
            </w:r>
            <w:hyperlink r:id="rId6" w:history="1">
              <w:r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http://aode.mnd.gov.tw/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124B8" w:rsidRDefault="00931DBD">
            <w:pPr>
              <w:snapToGrid w:val="0"/>
              <w:ind w:left="344" w:hanging="344"/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■本校已於學校網站設置連結至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https://www.ndea.chc.edu.tw/index.php)</w:t>
            </w:r>
          </w:p>
          <w:p w:rsidR="00E124B8" w:rsidRDefault="00E124B8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  <w:p w:rsidR="00E124B8" w:rsidRDefault="00931DBD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  <w:r>
              <w:rPr>
                <w:rFonts w:eastAsia="華康隸書體W5(P)"/>
                <w:sz w:val="28"/>
                <w:szCs w:val="28"/>
              </w:rPr>
              <w:t>1.</w:t>
            </w:r>
            <w:r>
              <w:rPr>
                <w:rFonts w:eastAsia="華康隸書體W5(P)"/>
                <w:sz w:val="28"/>
                <w:szCs w:val="28"/>
              </w:rPr>
              <w:t>認識全民國防教育網</w:t>
            </w:r>
          </w:p>
          <w:p w:rsidR="00E124B8" w:rsidRDefault="00931DBD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  <w:r>
              <w:rPr>
                <w:rFonts w:eastAsia="華康隸書體W5(P)"/>
                <w:sz w:val="28"/>
                <w:szCs w:val="28"/>
              </w:rPr>
              <w:t>2.</w:t>
            </w:r>
            <w:r>
              <w:rPr>
                <w:rFonts w:eastAsia="華康隸書體W5(P)"/>
                <w:sz w:val="28"/>
                <w:szCs w:val="28"/>
              </w:rPr>
              <w:t>觀看網站上的相關影音檔案</w:t>
            </w:r>
          </w:p>
          <w:p w:rsidR="00E124B8" w:rsidRDefault="00931DBD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  <w:r>
              <w:rPr>
                <w:rFonts w:eastAsia="華康隸書體W5(P)"/>
                <w:sz w:val="28"/>
                <w:szCs w:val="28"/>
              </w:rPr>
              <w:t>3.</w:t>
            </w:r>
            <w:r>
              <w:rPr>
                <w:rFonts w:eastAsia="華康隸書體W5(P)"/>
                <w:sz w:val="28"/>
                <w:szCs w:val="28"/>
              </w:rPr>
              <w:t>利用網站上的教育資源，例如海報、漫畫等，讓國防教育更貼近學生生活</w:t>
            </w:r>
          </w:p>
          <w:p w:rsidR="00E124B8" w:rsidRDefault="00E124B8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E124B8">
        <w:trPr>
          <w:cantSplit/>
          <w:trHeight w:val="703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4B8" w:rsidRDefault="00931DBD">
            <w:pPr>
              <w:ind w:left="113" w:right="113"/>
              <w:jc w:val="center"/>
              <w:rPr>
                <w:rFonts w:eastAsia="標楷體"/>
                <w:sz w:val="36"/>
              </w:rPr>
            </w:pPr>
            <w:bookmarkStart w:id="0" w:name="_GoBack"/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4B8" w:rsidRDefault="004525C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B8" w:rsidRDefault="004525C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E124B8" w:rsidRDefault="006B6428">
      <w:r>
        <w:rPr>
          <w:noProof/>
        </w:rPr>
        <w:drawing>
          <wp:anchor distT="0" distB="0" distL="114300" distR="114300" simplePos="0" relativeHeight="251662336" behindDoc="0" locked="0" layoutInCell="1" allowOverlap="1" wp14:anchorId="5DD62819" wp14:editId="7BCD329A">
            <wp:simplePos x="0" y="0"/>
            <wp:positionH relativeFrom="column">
              <wp:posOffset>4739640</wp:posOffset>
            </wp:positionH>
            <wp:positionV relativeFrom="paragraph">
              <wp:posOffset>106045</wp:posOffset>
            </wp:positionV>
            <wp:extent cx="1143000" cy="429947"/>
            <wp:effectExtent l="0" t="0" r="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B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2818125</wp:posOffset>
            </wp:positionH>
            <wp:positionV relativeFrom="paragraph">
              <wp:posOffset>239399</wp:posOffset>
            </wp:positionV>
            <wp:extent cx="1012826" cy="322582"/>
            <wp:effectExtent l="0" t="0" r="0" b="1268"/>
            <wp:wrapNone/>
            <wp:docPr id="4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2826" cy="3225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31DBD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784856</wp:posOffset>
            </wp:positionH>
            <wp:positionV relativeFrom="paragraph">
              <wp:posOffset>148590</wp:posOffset>
            </wp:positionV>
            <wp:extent cx="961391" cy="314325"/>
            <wp:effectExtent l="0" t="0" r="0" b="9525"/>
            <wp:wrapNone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1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31DBD">
        <w:rPr>
          <w:rFonts w:ascii="標楷體" w:eastAsia="標楷體" w:hAnsi="標楷體"/>
          <w:sz w:val="28"/>
          <w:szCs w:val="28"/>
        </w:rPr>
        <w:t xml:space="preserve">承辦人：                單位主管：             校長：           </w:t>
      </w:r>
    </w:p>
    <w:p w:rsidR="00E124B8" w:rsidRDefault="00E124B8"/>
    <w:sectPr w:rsidR="00E124B8">
      <w:footerReference w:type="default" r:id="rId12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8B6" w:rsidRDefault="00AC38B6">
      <w:r>
        <w:separator/>
      </w:r>
    </w:p>
  </w:endnote>
  <w:endnote w:type="continuationSeparator" w:id="0">
    <w:p w:rsidR="00AC38B6" w:rsidRDefault="00A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5(P)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89" w:rsidRDefault="00931DBD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5E5589" w:rsidRDefault="00AC38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8B6" w:rsidRDefault="00AC38B6">
      <w:r>
        <w:rPr>
          <w:color w:val="000000"/>
        </w:rPr>
        <w:separator/>
      </w:r>
    </w:p>
  </w:footnote>
  <w:footnote w:type="continuationSeparator" w:id="0">
    <w:p w:rsidR="00AC38B6" w:rsidRDefault="00A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B8"/>
    <w:rsid w:val="000C66B8"/>
    <w:rsid w:val="004525C3"/>
    <w:rsid w:val="006B6428"/>
    <w:rsid w:val="008B1683"/>
    <w:rsid w:val="00931DBD"/>
    <w:rsid w:val="00AC38B6"/>
    <w:rsid w:val="00AD3DA2"/>
    <w:rsid w:val="00E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E1CA2-293C-4B35-83D6-59DD4C1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ode.mnd.gov.tw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4</cp:revision>
  <cp:lastPrinted>2022-04-06T08:58:00Z</cp:lastPrinted>
  <dcterms:created xsi:type="dcterms:W3CDTF">2024-05-03T07:24:00Z</dcterms:created>
  <dcterms:modified xsi:type="dcterms:W3CDTF">2025-01-10T00:24:00Z</dcterms:modified>
</cp:coreProperties>
</file>