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01F3" w:rsidRPr="00222ED3" w:rsidRDefault="00B901F3" w:rsidP="00B901F3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新細明體" w:eastAsia="標楷體" w:hAnsi="新細明體" w:hint="eastAsia"/>
          <w:b/>
          <w:sz w:val="28"/>
          <w:szCs w:val="28"/>
        </w:rPr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-1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</w:t>
      </w:r>
      <w:r>
        <w:rPr>
          <w:rFonts w:ascii="新細明體" w:eastAsia="標楷體" w:hAnsi="新細明體" w:hint="eastAsia"/>
          <w:b/>
          <w:sz w:val="20"/>
          <w:szCs w:val="20"/>
        </w:rPr>
        <w:t>，另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B901F3" w:rsidRPr="00222ED3" w:rsidRDefault="00B901F3" w:rsidP="00B901F3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sz w:val="30"/>
          <w:szCs w:val="30"/>
        </w:rPr>
        <w:t>和美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>
        <w:rPr>
          <w:rFonts w:ascii="標楷體" w:eastAsia="標楷體" w:hAnsi="標楷體" w:hint="eastAsia"/>
          <w:b/>
          <w:sz w:val="30"/>
          <w:szCs w:val="30"/>
        </w:rPr>
        <w:t>1</w:t>
      </w:r>
      <w:r>
        <w:rPr>
          <w:rFonts w:ascii="標楷體" w:eastAsia="標楷體" w:hAnsi="標楷體"/>
          <w:b/>
          <w:sz w:val="30"/>
          <w:szCs w:val="30"/>
        </w:rPr>
        <w:t>1</w:t>
      </w:r>
      <w:r w:rsidR="00B0499B">
        <w:rPr>
          <w:rFonts w:ascii="標楷體" w:eastAsia="標楷體" w:hAnsi="標楷體"/>
          <w:b/>
          <w:sz w:val="30"/>
          <w:szCs w:val="30"/>
        </w:rPr>
        <w:t>3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96"/>
        <w:gridCol w:w="3200"/>
        <w:gridCol w:w="1250"/>
        <w:gridCol w:w="2974"/>
      </w:tblGrid>
      <w:tr w:rsidR="00B901F3" w:rsidTr="00FF77D6">
        <w:tc>
          <w:tcPr>
            <w:tcW w:w="743" w:type="pct"/>
            <w:vAlign w:val="center"/>
          </w:tcPr>
          <w:p w:rsidR="00B901F3" w:rsidRPr="00F2540E" w:rsidRDefault="00B901F3" w:rsidP="001B092E">
            <w:pPr>
              <w:jc w:val="center"/>
              <w:rPr>
                <w:rFonts w:eastAsia="標楷體"/>
                <w:sz w:val="32"/>
                <w:szCs w:val="32"/>
              </w:rPr>
            </w:pPr>
            <w:r w:rsidRPr="00F2540E">
              <w:rPr>
                <w:rFonts w:eastAsia="標楷體" w:hint="eastAsia"/>
                <w:sz w:val="32"/>
                <w:szCs w:val="32"/>
              </w:rPr>
              <w:t>主題</w:t>
            </w:r>
          </w:p>
        </w:tc>
        <w:tc>
          <w:tcPr>
            <w:tcW w:w="4257" w:type="pct"/>
            <w:gridSpan w:val="3"/>
          </w:tcPr>
          <w:p w:rsidR="00B901F3" w:rsidRPr="00F2540E" w:rsidRDefault="00B901F3" w:rsidP="001B092E">
            <w:pPr>
              <w:jc w:val="center"/>
              <w:rPr>
                <w:rFonts w:eastAsia="華康隸書體W5(P)"/>
                <w:sz w:val="32"/>
                <w:szCs w:val="32"/>
              </w:rPr>
            </w:pPr>
            <w:r w:rsidRPr="00F2540E">
              <w:rPr>
                <w:rFonts w:eastAsia="標楷體" w:hint="eastAsia"/>
                <w:sz w:val="32"/>
                <w:szCs w:val="32"/>
              </w:rPr>
              <w:t>全民國防教育日</w:t>
            </w:r>
            <w:r w:rsidRPr="00F2540E">
              <w:rPr>
                <w:rFonts w:eastAsia="標楷體" w:hint="eastAsia"/>
                <w:sz w:val="32"/>
                <w:szCs w:val="32"/>
              </w:rPr>
              <w:t>(9/3)</w:t>
            </w:r>
            <w:r w:rsidRPr="00F2540E">
              <w:rPr>
                <w:rFonts w:eastAsia="標楷體" w:hint="eastAsia"/>
                <w:sz w:val="32"/>
                <w:szCs w:val="32"/>
              </w:rPr>
              <w:t>宣導活動</w:t>
            </w:r>
          </w:p>
        </w:tc>
      </w:tr>
      <w:tr w:rsidR="00B901F3" w:rsidTr="00FF77D6">
        <w:tc>
          <w:tcPr>
            <w:tcW w:w="743" w:type="pct"/>
            <w:vAlign w:val="center"/>
          </w:tcPr>
          <w:p w:rsidR="00B901F3" w:rsidRPr="00F2540E" w:rsidRDefault="00B901F3" w:rsidP="001B092E">
            <w:pPr>
              <w:jc w:val="center"/>
              <w:rPr>
                <w:rFonts w:eastAsia="標楷體"/>
                <w:sz w:val="32"/>
                <w:szCs w:val="32"/>
              </w:rPr>
            </w:pPr>
            <w:r w:rsidRPr="00F2540E">
              <w:rPr>
                <w:rFonts w:eastAsia="標楷體" w:hint="eastAsia"/>
                <w:sz w:val="32"/>
                <w:szCs w:val="32"/>
              </w:rPr>
              <w:t>日期</w:t>
            </w:r>
          </w:p>
        </w:tc>
        <w:tc>
          <w:tcPr>
            <w:tcW w:w="4257" w:type="pct"/>
            <w:gridSpan w:val="3"/>
          </w:tcPr>
          <w:p w:rsidR="00B901F3" w:rsidRPr="00F2540E" w:rsidRDefault="00B901F3" w:rsidP="001B092E">
            <w:pPr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1</w:t>
            </w:r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>1</w:t>
            </w:r>
            <w:r w:rsidR="00A47A91">
              <w:rPr>
                <w:rFonts w:ascii="標楷體" w:eastAsia="標楷體" w:hAnsi="標楷體"/>
                <w:color w:val="FF0000"/>
                <w:sz w:val="32"/>
                <w:szCs w:val="32"/>
              </w:rPr>
              <w:t>3</w:t>
            </w:r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>年</w:t>
            </w:r>
            <w:r w:rsidR="00A47A91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8</w:t>
            </w:r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>月</w:t>
            </w:r>
            <w:r w:rsidR="00A47A91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3</w:t>
            </w:r>
            <w:r w:rsidR="00A47A91">
              <w:rPr>
                <w:rFonts w:ascii="標楷體" w:eastAsia="標楷體" w:hAnsi="標楷體"/>
                <w:color w:val="FF0000"/>
                <w:sz w:val="32"/>
                <w:szCs w:val="32"/>
              </w:rPr>
              <w:t>0</w:t>
            </w:r>
            <w:r>
              <w:rPr>
                <w:rFonts w:ascii="標楷體" w:eastAsia="標楷體" w:hAnsi="標楷體"/>
                <w:color w:val="FF0000"/>
                <w:sz w:val="32"/>
                <w:szCs w:val="32"/>
              </w:rPr>
              <w:t>日</w:t>
            </w:r>
          </w:p>
        </w:tc>
      </w:tr>
      <w:tr w:rsidR="00B901F3" w:rsidTr="00FF77D6">
        <w:tc>
          <w:tcPr>
            <w:tcW w:w="743" w:type="pct"/>
            <w:vAlign w:val="center"/>
          </w:tcPr>
          <w:p w:rsidR="00B901F3" w:rsidRPr="00F2540E" w:rsidRDefault="00B901F3" w:rsidP="001B092E">
            <w:pPr>
              <w:jc w:val="center"/>
              <w:rPr>
                <w:rFonts w:eastAsia="標楷體"/>
                <w:sz w:val="32"/>
                <w:szCs w:val="32"/>
              </w:rPr>
            </w:pPr>
            <w:r w:rsidRPr="00F2540E">
              <w:rPr>
                <w:rFonts w:eastAsia="標楷體" w:hint="eastAsia"/>
                <w:sz w:val="32"/>
                <w:szCs w:val="32"/>
              </w:rPr>
              <w:t>主講人</w:t>
            </w:r>
          </w:p>
        </w:tc>
        <w:tc>
          <w:tcPr>
            <w:tcW w:w="4257" w:type="pct"/>
            <w:gridSpan w:val="3"/>
          </w:tcPr>
          <w:p w:rsidR="00B901F3" w:rsidRPr="00F2540E" w:rsidRDefault="00A47A91" w:rsidP="001B092E">
            <w:pPr>
              <w:jc w:val="center"/>
              <w:rPr>
                <w:rFonts w:eastAsia="華康隸書體W5(P)"/>
                <w:sz w:val="32"/>
                <w:szCs w:val="32"/>
              </w:rPr>
            </w:pPr>
            <w:r>
              <w:rPr>
                <w:rFonts w:eastAsia="華康隸書體W5(P)" w:hint="eastAsia"/>
                <w:sz w:val="32"/>
                <w:szCs w:val="32"/>
              </w:rPr>
              <w:t>柯俊良</w:t>
            </w:r>
            <w:r w:rsidR="00B901F3">
              <w:rPr>
                <w:rFonts w:eastAsia="華康隸書體W5(P)" w:hint="eastAsia"/>
                <w:sz w:val="32"/>
                <w:szCs w:val="32"/>
              </w:rPr>
              <w:t>主任</w:t>
            </w:r>
          </w:p>
        </w:tc>
      </w:tr>
      <w:tr w:rsidR="00A47A91" w:rsidTr="00FF77D6">
        <w:tc>
          <w:tcPr>
            <w:tcW w:w="743" w:type="pct"/>
            <w:vAlign w:val="center"/>
          </w:tcPr>
          <w:p w:rsidR="00B901F3" w:rsidRPr="00F2540E" w:rsidRDefault="00B901F3" w:rsidP="001B092E">
            <w:pPr>
              <w:jc w:val="center"/>
              <w:rPr>
                <w:rFonts w:eastAsia="標楷體"/>
                <w:sz w:val="32"/>
                <w:szCs w:val="32"/>
              </w:rPr>
            </w:pPr>
            <w:r w:rsidRPr="00F2540E">
              <w:rPr>
                <w:rFonts w:eastAsia="標楷體" w:hint="eastAsia"/>
                <w:sz w:val="32"/>
                <w:szCs w:val="32"/>
              </w:rPr>
              <w:t>對象</w:t>
            </w:r>
          </w:p>
        </w:tc>
        <w:tc>
          <w:tcPr>
            <w:tcW w:w="1835" w:type="pct"/>
          </w:tcPr>
          <w:p w:rsidR="00B901F3" w:rsidRPr="00F2540E" w:rsidRDefault="00A47A91" w:rsidP="001B092E">
            <w:pPr>
              <w:rPr>
                <w:rFonts w:eastAsia="華康隸書體W5(P)"/>
                <w:sz w:val="32"/>
                <w:szCs w:val="32"/>
              </w:rPr>
            </w:pPr>
            <w:r>
              <w:rPr>
                <w:rFonts w:eastAsia="華康隸書體W5(P)" w:hint="eastAsia"/>
                <w:sz w:val="32"/>
                <w:szCs w:val="32"/>
              </w:rPr>
              <w:t>一年級</w:t>
            </w:r>
            <w:r w:rsidR="00B901F3" w:rsidRPr="00F2540E">
              <w:rPr>
                <w:rFonts w:eastAsia="華康隸書體W5(P)" w:hint="eastAsia"/>
                <w:sz w:val="32"/>
                <w:szCs w:val="32"/>
              </w:rPr>
              <w:t>師生</w:t>
            </w:r>
          </w:p>
        </w:tc>
        <w:tc>
          <w:tcPr>
            <w:tcW w:w="717" w:type="pct"/>
          </w:tcPr>
          <w:p w:rsidR="00B901F3" w:rsidRPr="00F2540E" w:rsidRDefault="00B901F3" w:rsidP="001B092E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2540E">
              <w:rPr>
                <w:rFonts w:ascii="標楷體" w:eastAsia="標楷體" w:hAnsi="標楷體" w:hint="eastAsia"/>
                <w:sz w:val="32"/>
                <w:szCs w:val="32"/>
              </w:rPr>
              <w:t>人數</w:t>
            </w:r>
          </w:p>
        </w:tc>
        <w:tc>
          <w:tcPr>
            <w:tcW w:w="1706" w:type="pct"/>
          </w:tcPr>
          <w:p w:rsidR="00B901F3" w:rsidRPr="00F2540E" w:rsidRDefault="00A47A91" w:rsidP="001B092E">
            <w:pPr>
              <w:rPr>
                <w:rFonts w:eastAsia="華康隸書體W5(P)"/>
                <w:sz w:val="32"/>
                <w:szCs w:val="32"/>
              </w:rPr>
            </w:pPr>
            <w:r>
              <w:rPr>
                <w:rFonts w:eastAsia="華康隸書體W5(P)" w:hint="eastAsia"/>
                <w:sz w:val="32"/>
                <w:szCs w:val="32"/>
              </w:rPr>
              <w:t>1</w:t>
            </w:r>
            <w:r>
              <w:rPr>
                <w:rFonts w:eastAsia="華康隸書體W5(P)"/>
                <w:sz w:val="32"/>
                <w:szCs w:val="32"/>
              </w:rPr>
              <w:t>09</w:t>
            </w:r>
            <w:r w:rsidR="00B901F3" w:rsidRPr="00F2540E">
              <w:rPr>
                <w:rFonts w:eastAsia="華康隸書體W5(P)"/>
                <w:sz w:val="32"/>
                <w:szCs w:val="32"/>
              </w:rPr>
              <w:t>位</w:t>
            </w:r>
          </w:p>
        </w:tc>
      </w:tr>
      <w:tr w:rsidR="00B901F3" w:rsidTr="00FF77D6">
        <w:trPr>
          <w:cantSplit/>
          <w:trHeight w:val="1284"/>
        </w:trPr>
        <w:tc>
          <w:tcPr>
            <w:tcW w:w="743" w:type="pct"/>
            <w:textDirection w:val="tbRlV"/>
            <w:vAlign w:val="center"/>
          </w:tcPr>
          <w:p w:rsidR="00B901F3" w:rsidRPr="00F2540E" w:rsidRDefault="00B901F3" w:rsidP="001B092E">
            <w:pPr>
              <w:spacing w:line="400" w:lineRule="exact"/>
              <w:ind w:left="113" w:right="113"/>
              <w:jc w:val="center"/>
              <w:rPr>
                <w:rFonts w:eastAsia="標楷體"/>
                <w:sz w:val="32"/>
                <w:szCs w:val="32"/>
              </w:rPr>
            </w:pPr>
            <w:r w:rsidRPr="00F2540E">
              <w:rPr>
                <w:rFonts w:eastAsia="標楷體"/>
                <w:sz w:val="32"/>
                <w:szCs w:val="32"/>
              </w:rPr>
              <w:t>綱要</w:t>
            </w:r>
            <w:r>
              <w:rPr>
                <w:rFonts w:eastAsia="標楷體" w:hint="eastAsia"/>
                <w:sz w:val="32"/>
                <w:szCs w:val="32"/>
              </w:rPr>
              <w:t>(</w:t>
            </w:r>
            <w:r>
              <w:rPr>
                <w:rFonts w:eastAsia="標楷體"/>
                <w:sz w:val="32"/>
                <w:szCs w:val="32"/>
              </w:rPr>
              <w:t>活動</w:t>
            </w:r>
            <w:r>
              <w:rPr>
                <w:rFonts w:eastAsia="標楷體" w:hint="eastAsia"/>
                <w:sz w:val="32"/>
                <w:szCs w:val="32"/>
              </w:rPr>
              <w:t>)</w:t>
            </w:r>
          </w:p>
          <w:p w:rsidR="00B901F3" w:rsidRPr="00F2540E" w:rsidRDefault="00B901F3" w:rsidP="001B092E">
            <w:pPr>
              <w:ind w:left="113" w:right="113"/>
              <w:jc w:val="center"/>
              <w:rPr>
                <w:rFonts w:eastAsia="標楷體"/>
                <w:sz w:val="32"/>
                <w:szCs w:val="32"/>
              </w:rPr>
            </w:pPr>
            <w:r w:rsidRPr="00F2540E">
              <w:rPr>
                <w:rFonts w:eastAsia="標楷體" w:hint="eastAsia"/>
                <w:sz w:val="32"/>
                <w:szCs w:val="32"/>
              </w:rPr>
              <w:t>宣導</w:t>
            </w:r>
          </w:p>
        </w:tc>
        <w:tc>
          <w:tcPr>
            <w:tcW w:w="4257" w:type="pct"/>
            <w:gridSpan w:val="3"/>
          </w:tcPr>
          <w:p w:rsidR="00A47A91" w:rsidRDefault="00B901F3" w:rsidP="001B092E">
            <w:pPr>
              <w:spacing w:line="400" w:lineRule="exact"/>
              <w:jc w:val="center"/>
              <w:rPr>
                <w:rFonts w:eastAsia="華康隸書體W5(P)"/>
                <w:sz w:val="28"/>
                <w:szCs w:val="28"/>
              </w:rPr>
            </w:pPr>
            <w:r>
              <w:rPr>
                <w:rFonts w:eastAsia="華康隸書體W5(P)" w:hint="eastAsia"/>
                <w:sz w:val="28"/>
                <w:szCs w:val="28"/>
              </w:rPr>
              <w:t xml:space="preserve"> </w:t>
            </w:r>
            <w:r>
              <w:rPr>
                <w:rFonts w:eastAsia="華康隸書體W5(P)"/>
                <w:sz w:val="28"/>
                <w:szCs w:val="28"/>
              </w:rPr>
              <w:t xml:space="preserve"> </w:t>
            </w:r>
          </w:p>
          <w:p w:rsidR="00B901F3" w:rsidRPr="00A47A91" w:rsidRDefault="00B901F3" w:rsidP="001B092E">
            <w:pPr>
              <w:spacing w:line="400" w:lineRule="exact"/>
              <w:jc w:val="center"/>
              <w:rPr>
                <w:rFonts w:eastAsia="華康隸書體W5(P)"/>
                <w:sz w:val="32"/>
                <w:szCs w:val="32"/>
              </w:rPr>
            </w:pPr>
            <w:r>
              <w:rPr>
                <w:rFonts w:eastAsia="華康隸書體W5(P)"/>
                <w:sz w:val="28"/>
                <w:szCs w:val="28"/>
              </w:rPr>
              <w:t xml:space="preserve"> </w:t>
            </w:r>
            <w:r w:rsidR="00A47A91" w:rsidRPr="00A47A91">
              <w:rPr>
                <w:rFonts w:eastAsia="華康隸書體W5(P)"/>
                <w:sz w:val="32"/>
                <w:szCs w:val="32"/>
              </w:rPr>
              <w:t>從闖</w:t>
            </w:r>
            <w:r w:rsidR="00A47A91" w:rsidRPr="00A47A91">
              <w:rPr>
                <w:rFonts w:eastAsia="華康隸書體W5(P)" w:hint="eastAsia"/>
                <w:sz w:val="32"/>
                <w:szCs w:val="32"/>
              </w:rPr>
              <w:t>關</w:t>
            </w:r>
            <w:r w:rsidR="00A47A91" w:rsidRPr="00A47A91">
              <w:rPr>
                <w:rFonts w:eastAsia="華康隸書體W5(P)"/>
                <w:sz w:val="32"/>
                <w:szCs w:val="32"/>
              </w:rPr>
              <w:t>遊</w:t>
            </w:r>
            <w:r w:rsidR="00A47A91" w:rsidRPr="00A47A91">
              <w:rPr>
                <w:rFonts w:eastAsia="華康隸書體W5(P)" w:hint="eastAsia"/>
                <w:sz w:val="32"/>
                <w:szCs w:val="32"/>
              </w:rPr>
              <w:t>戲中</w:t>
            </w:r>
            <w:r w:rsidR="00A47A91" w:rsidRPr="00A47A91">
              <w:rPr>
                <w:rFonts w:eastAsia="華康隸書體W5(P)"/>
                <w:sz w:val="32"/>
                <w:szCs w:val="32"/>
              </w:rPr>
              <w:t>去了</w:t>
            </w:r>
            <w:r w:rsidR="00A47A91" w:rsidRPr="00A47A91">
              <w:rPr>
                <w:rFonts w:eastAsia="華康隸書體W5(P)" w:hint="eastAsia"/>
                <w:sz w:val="32"/>
                <w:szCs w:val="32"/>
              </w:rPr>
              <w:t>解</w:t>
            </w:r>
            <w:r w:rsidR="00A47A91" w:rsidRPr="00A47A91">
              <w:rPr>
                <w:rFonts w:eastAsia="華康隸書體W5(P)"/>
                <w:sz w:val="32"/>
                <w:szCs w:val="32"/>
              </w:rPr>
              <w:t>國防的重要性</w:t>
            </w:r>
            <w:r w:rsidRPr="00A47A91">
              <w:rPr>
                <w:rFonts w:eastAsia="華康隸書體W5(P)" w:hint="eastAsia"/>
                <w:sz w:val="32"/>
                <w:szCs w:val="32"/>
              </w:rPr>
              <w:t>。</w:t>
            </w:r>
          </w:p>
        </w:tc>
      </w:tr>
      <w:tr w:rsidR="00B901F3" w:rsidTr="00FF77D6">
        <w:trPr>
          <w:cantSplit/>
          <w:trHeight w:val="4131"/>
        </w:trPr>
        <w:tc>
          <w:tcPr>
            <w:tcW w:w="743" w:type="pct"/>
            <w:textDirection w:val="tbRlV"/>
            <w:vAlign w:val="center"/>
          </w:tcPr>
          <w:p w:rsidR="00B901F3" w:rsidRPr="00F2540E" w:rsidRDefault="00B901F3" w:rsidP="001B092E">
            <w:pPr>
              <w:ind w:left="113" w:right="113"/>
              <w:jc w:val="center"/>
              <w:rPr>
                <w:rFonts w:eastAsia="標楷體"/>
                <w:sz w:val="32"/>
                <w:szCs w:val="32"/>
              </w:rPr>
            </w:pPr>
            <w:r w:rsidRPr="00F2540E">
              <w:rPr>
                <w:rFonts w:eastAsia="標楷體" w:hint="eastAsia"/>
                <w:sz w:val="32"/>
                <w:szCs w:val="32"/>
              </w:rPr>
              <w:t>成</w:t>
            </w:r>
            <w:r w:rsidRPr="00F2540E">
              <w:rPr>
                <w:rFonts w:eastAsia="標楷體" w:hint="eastAsia"/>
                <w:sz w:val="32"/>
                <w:szCs w:val="32"/>
              </w:rPr>
              <w:t xml:space="preserve">  </w:t>
            </w:r>
            <w:r w:rsidRPr="00F2540E">
              <w:rPr>
                <w:rFonts w:eastAsia="標楷體" w:hint="eastAsia"/>
                <w:sz w:val="32"/>
                <w:szCs w:val="32"/>
              </w:rPr>
              <w:t>果</w:t>
            </w:r>
            <w:r w:rsidRPr="00F2540E">
              <w:rPr>
                <w:rFonts w:eastAsia="標楷體" w:hint="eastAsia"/>
                <w:sz w:val="32"/>
                <w:szCs w:val="32"/>
              </w:rPr>
              <w:t xml:space="preserve">  </w:t>
            </w:r>
            <w:r w:rsidRPr="00F2540E">
              <w:rPr>
                <w:rFonts w:eastAsia="標楷體" w:hint="eastAsia"/>
                <w:sz w:val="32"/>
                <w:szCs w:val="32"/>
              </w:rPr>
              <w:t>照</w:t>
            </w:r>
            <w:r w:rsidRPr="00F2540E">
              <w:rPr>
                <w:rFonts w:eastAsia="標楷體" w:hint="eastAsia"/>
                <w:sz w:val="32"/>
                <w:szCs w:val="32"/>
              </w:rPr>
              <w:t xml:space="preserve">  </w:t>
            </w:r>
            <w:r w:rsidRPr="00F2540E">
              <w:rPr>
                <w:rFonts w:eastAsia="標楷體" w:hint="eastAsia"/>
                <w:sz w:val="32"/>
                <w:szCs w:val="32"/>
              </w:rPr>
              <w:t>片</w:t>
            </w:r>
          </w:p>
        </w:tc>
        <w:tc>
          <w:tcPr>
            <w:tcW w:w="4257" w:type="pct"/>
            <w:gridSpan w:val="3"/>
            <w:vAlign w:val="center"/>
          </w:tcPr>
          <w:p w:rsidR="00B901F3" w:rsidRDefault="00A47A91" w:rsidP="001B092E">
            <w:pPr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noProof/>
                <w:color w:val="FF0000"/>
                <w:sz w:val="32"/>
                <w:szCs w:val="32"/>
              </w:rPr>
              <w:drawing>
                <wp:inline distT="0" distB="0" distL="0" distR="0">
                  <wp:extent cx="2915252" cy="2186940"/>
                  <wp:effectExtent l="0" t="0" r="0" b="381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LINE_ALBUM_國防宣導_211019_0_0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947100" cy="221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901F3" w:rsidRPr="00F2540E" w:rsidRDefault="00A47A91" w:rsidP="00A47A91">
            <w:pPr>
              <w:rPr>
                <w:rFonts w:eastAsia="華康隸書體W5(P)" w:hint="eastAsia"/>
                <w:sz w:val="32"/>
                <w:szCs w:val="32"/>
              </w:rPr>
            </w:pPr>
            <w:r>
              <w:rPr>
                <w:rFonts w:eastAsia="華康隸書體W5(P)" w:hint="eastAsia"/>
                <w:noProof/>
                <w:sz w:val="32"/>
                <w:szCs w:val="32"/>
              </w:rPr>
              <w:drawing>
                <wp:inline distT="0" distB="0" distL="0" distR="0">
                  <wp:extent cx="2901707" cy="217678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國防宣導_211019_3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042" cy="22287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7D6" w:rsidRDefault="00FF77D6" w:rsidP="00FF77D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承辦人：               單位主管：           校長： </w:t>
      </w:r>
    </w:p>
    <w:p w:rsidR="00FF77D6" w:rsidRDefault="00FF77D6" w:rsidP="00FF77D6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89535</wp:posOffset>
                </wp:positionV>
                <wp:extent cx="847725" cy="266700"/>
                <wp:effectExtent l="10795" t="13335" r="8255" b="5715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939385" id="矩形 9" o:spid="_x0000_s1026" style="position:absolute;margin-left:294.1pt;margin-top:7.05pt;width:66.7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" filled="f" strokecolor="red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88265</wp:posOffset>
                </wp:positionV>
                <wp:extent cx="1085850" cy="266700"/>
                <wp:effectExtent l="10795" t="12065" r="8255" b="6985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386CA" id="矩形 7" o:spid="_x0000_s1026" style="position:absolute;margin-left:151.6pt;margin-top:6.95pt;width:85.5pt;height:2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80010</wp:posOffset>
                </wp:positionV>
                <wp:extent cx="1114425" cy="276225"/>
                <wp:effectExtent l="10795" t="13335" r="8255" b="5715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0883A" id="矩形 8" o:spid="_x0000_s1026" style="position:absolute;margin-left:-5.9pt;margin-top:6.3pt;width:87.75pt;height:21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" filled="f" strokecolor="red"/>
            </w:pict>
          </mc:Fallback>
        </mc:AlternateContent>
      </w:r>
      <w:r>
        <w:rPr>
          <w:rFonts w:ascii="標楷體" w:eastAsia="標楷體" w:hAnsi="標楷體" w:hint="eastAsia"/>
          <w:color w:val="FF0000"/>
          <w:sz w:val="18"/>
          <w:szCs w:val="18"/>
        </w:rPr>
        <w:t>訓育組長</w:t>
      </w:r>
      <w:r>
        <w:rPr>
          <w:rFonts w:ascii="標楷體" w:eastAsia="標楷體" w:hAnsi="標楷體" w:hint="eastAsia"/>
          <w:color w:val="FF0000"/>
          <w:sz w:val="28"/>
          <w:szCs w:val="28"/>
        </w:rPr>
        <w:t>王翠卿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>
        <w:rPr>
          <w:rFonts w:ascii="標楷體" w:eastAsia="標楷體" w:hAnsi="標楷體" w:hint="eastAsia"/>
          <w:color w:val="FF0000"/>
          <w:sz w:val="18"/>
          <w:szCs w:val="18"/>
        </w:rPr>
        <w:t>學務主任</w:t>
      </w:r>
      <w:r>
        <w:rPr>
          <w:rFonts w:ascii="標楷體" w:eastAsia="標楷體" w:hAnsi="標楷體" w:hint="eastAsia"/>
          <w:color w:val="FF0000"/>
          <w:sz w:val="28"/>
          <w:szCs w:val="28"/>
        </w:rPr>
        <w:t>柯俊良</w: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>
        <w:rPr>
          <w:rFonts w:ascii="標楷體" w:eastAsia="標楷體" w:hAnsi="標楷體" w:hint="eastAsia"/>
          <w:color w:val="FF0000"/>
          <w:sz w:val="18"/>
          <w:szCs w:val="18"/>
        </w:rPr>
        <w:t>校長</w:t>
      </w:r>
      <w:r>
        <w:rPr>
          <w:rFonts w:ascii="標楷體" w:eastAsia="標楷體" w:hAnsi="標楷體" w:hint="eastAsia"/>
          <w:color w:val="FF0000"/>
          <w:sz w:val="28"/>
          <w:szCs w:val="28"/>
        </w:rPr>
        <w:t>陳曉琪</w:t>
      </w:r>
    </w:p>
    <w:p w:rsidR="00B901F3" w:rsidRPr="00222ED3" w:rsidRDefault="00B901F3" w:rsidP="00B901F3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標楷體" w:eastAsia="標楷體" w:hAnsi="標楷體"/>
          <w:b/>
          <w:sz w:val="30"/>
          <w:szCs w:val="30"/>
        </w:rPr>
        <w:br w:type="page"/>
      </w:r>
      <w:r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-2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B901F3" w:rsidRPr="00222ED3" w:rsidRDefault="00B901F3" w:rsidP="00B901F3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sz w:val="30"/>
          <w:szCs w:val="30"/>
        </w:rPr>
        <w:t>和美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>
        <w:rPr>
          <w:rFonts w:ascii="標楷體" w:eastAsia="標楷體" w:hAnsi="標楷體" w:hint="eastAsia"/>
          <w:b/>
          <w:sz w:val="30"/>
          <w:szCs w:val="30"/>
        </w:rPr>
        <w:t>1</w:t>
      </w:r>
      <w:r>
        <w:rPr>
          <w:rFonts w:ascii="標楷體" w:eastAsia="標楷體" w:hAnsi="標楷體"/>
          <w:b/>
          <w:sz w:val="30"/>
          <w:szCs w:val="30"/>
        </w:rPr>
        <w:t>1</w:t>
      </w:r>
      <w:r w:rsidR="00B0499B">
        <w:rPr>
          <w:rFonts w:ascii="標楷體" w:eastAsia="標楷體" w:hAnsi="標楷體"/>
          <w:b/>
          <w:sz w:val="30"/>
          <w:szCs w:val="30"/>
        </w:rPr>
        <w:t>3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207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22"/>
        <w:gridCol w:w="2245"/>
        <w:gridCol w:w="765"/>
        <w:gridCol w:w="2118"/>
      </w:tblGrid>
      <w:tr w:rsidR="00340A38" w:rsidTr="00340A38">
        <w:trPr>
          <w:trHeight w:val="438"/>
        </w:trPr>
        <w:tc>
          <w:tcPr>
            <w:tcW w:w="1010" w:type="pct"/>
            <w:vAlign w:val="center"/>
          </w:tcPr>
          <w:p w:rsidR="00B901F3" w:rsidRPr="00614A04" w:rsidRDefault="00B901F3" w:rsidP="001B092E">
            <w:pPr>
              <w:spacing w:line="46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614A04">
              <w:rPr>
                <w:rFonts w:eastAsia="標楷體" w:hint="eastAsia"/>
                <w:sz w:val="32"/>
                <w:szCs w:val="32"/>
              </w:rPr>
              <w:t>主題</w:t>
            </w:r>
          </w:p>
        </w:tc>
        <w:tc>
          <w:tcPr>
            <w:tcW w:w="3990" w:type="pct"/>
            <w:gridSpan w:val="3"/>
          </w:tcPr>
          <w:p w:rsidR="00B901F3" w:rsidRPr="00614A04" w:rsidRDefault="00B901F3" w:rsidP="001B092E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14A04">
              <w:rPr>
                <w:rFonts w:ascii="標楷體" w:eastAsia="標楷體" w:hAnsi="標楷體" w:hint="eastAsia"/>
                <w:sz w:val="32"/>
                <w:szCs w:val="32"/>
              </w:rPr>
              <w:t>防空演習成果</w:t>
            </w:r>
          </w:p>
        </w:tc>
      </w:tr>
      <w:tr w:rsidR="00340A38" w:rsidTr="00340A38">
        <w:trPr>
          <w:trHeight w:val="424"/>
        </w:trPr>
        <w:tc>
          <w:tcPr>
            <w:tcW w:w="1010" w:type="pct"/>
            <w:vAlign w:val="center"/>
          </w:tcPr>
          <w:p w:rsidR="00B901F3" w:rsidRPr="00614A04" w:rsidRDefault="00B901F3" w:rsidP="001B092E">
            <w:pPr>
              <w:spacing w:line="46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614A04">
              <w:rPr>
                <w:rFonts w:eastAsia="標楷體" w:hint="eastAsia"/>
                <w:sz w:val="32"/>
                <w:szCs w:val="32"/>
              </w:rPr>
              <w:t>日期</w:t>
            </w:r>
          </w:p>
        </w:tc>
        <w:tc>
          <w:tcPr>
            <w:tcW w:w="3990" w:type="pct"/>
            <w:gridSpan w:val="3"/>
          </w:tcPr>
          <w:p w:rsidR="00B901F3" w:rsidRPr="00614A04" w:rsidRDefault="00B901F3" w:rsidP="001B092E">
            <w:pPr>
              <w:spacing w:line="46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614A0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1</w:t>
            </w:r>
            <w:r w:rsidRPr="00614A04">
              <w:rPr>
                <w:rFonts w:ascii="標楷體" w:eastAsia="標楷體" w:hAnsi="標楷體"/>
                <w:color w:val="FF0000"/>
                <w:sz w:val="32"/>
                <w:szCs w:val="32"/>
              </w:rPr>
              <w:t>1</w:t>
            </w:r>
            <w:r w:rsidR="00A47A91">
              <w:rPr>
                <w:rFonts w:ascii="標楷體" w:eastAsia="標楷體" w:hAnsi="標楷體"/>
                <w:color w:val="FF0000"/>
                <w:sz w:val="32"/>
                <w:szCs w:val="32"/>
              </w:rPr>
              <w:t>3</w:t>
            </w:r>
            <w:r w:rsidRPr="00614A04">
              <w:rPr>
                <w:rFonts w:ascii="標楷體" w:eastAsia="標楷體" w:hAnsi="標楷體"/>
                <w:color w:val="FF0000"/>
                <w:sz w:val="32"/>
                <w:szCs w:val="32"/>
              </w:rPr>
              <w:t>年</w:t>
            </w:r>
            <w:r w:rsidR="00A47A91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9</w:t>
            </w:r>
            <w:r w:rsidRPr="00614A04">
              <w:rPr>
                <w:rFonts w:ascii="標楷體" w:eastAsia="標楷體" w:hAnsi="標楷體"/>
                <w:color w:val="FF0000"/>
                <w:sz w:val="32"/>
                <w:szCs w:val="32"/>
              </w:rPr>
              <w:t>月</w:t>
            </w:r>
            <w:r w:rsidRPr="00614A04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2</w:t>
            </w:r>
            <w:r w:rsidR="00A47A91">
              <w:rPr>
                <w:rFonts w:ascii="標楷體" w:eastAsia="標楷體" w:hAnsi="標楷體"/>
                <w:color w:val="FF0000"/>
                <w:sz w:val="32"/>
                <w:szCs w:val="32"/>
              </w:rPr>
              <w:t>0</w:t>
            </w:r>
            <w:r w:rsidRPr="00614A04">
              <w:rPr>
                <w:rFonts w:ascii="標楷體" w:eastAsia="標楷體" w:hAnsi="標楷體"/>
                <w:color w:val="FF0000"/>
                <w:sz w:val="32"/>
                <w:szCs w:val="32"/>
              </w:rPr>
              <w:t>日</w:t>
            </w:r>
          </w:p>
        </w:tc>
      </w:tr>
      <w:tr w:rsidR="00340A38" w:rsidTr="00340A38">
        <w:trPr>
          <w:trHeight w:val="382"/>
        </w:trPr>
        <w:tc>
          <w:tcPr>
            <w:tcW w:w="1010" w:type="pct"/>
            <w:vAlign w:val="center"/>
          </w:tcPr>
          <w:p w:rsidR="00B901F3" w:rsidRPr="00614A04" w:rsidRDefault="00B901F3" w:rsidP="001B092E">
            <w:pPr>
              <w:spacing w:line="46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614A04">
              <w:rPr>
                <w:rFonts w:eastAsia="標楷體" w:hint="eastAsia"/>
                <w:sz w:val="32"/>
                <w:szCs w:val="32"/>
              </w:rPr>
              <w:t>主持人</w:t>
            </w:r>
          </w:p>
        </w:tc>
        <w:tc>
          <w:tcPr>
            <w:tcW w:w="3990" w:type="pct"/>
            <w:gridSpan w:val="3"/>
          </w:tcPr>
          <w:p w:rsidR="00B901F3" w:rsidRPr="00614A04" w:rsidRDefault="00B901F3" w:rsidP="001B092E">
            <w:pPr>
              <w:spacing w:line="460" w:lineRule="exact"/>
              <w:jc w:val="center"/>
              <w:rPr>
                <w:rFonts w:eastAsia="華康隸書體W5(P)"/>
                <w:sz w:val="32"/>
                <w:szCs w:val="32"/>
              </w:rPr>
            </w:pPr>
            <w:r>
              <w:rPr>
                <w:rFonts w:eastAsia="華康隸書體W5(P)" w:hint="eastAsia"/>
                <w:sz w:val="32"/>
                <w:szCs w:val="32"/>
              </w:rPr>
              <w:t>黃必昌主任</w:t>
            </w:r>
          </w:p>
        </w:tc>
      </w:tr>
      <w:tr w:rsidR="00340A38" w:rsidTr="00340A38">
        <w:trPr>
          <w:trHeight w:val="371"/>
        </w:trPr>
        <w:tc>
          <w:tcPr>
            <w:tcW w:w="1010" w:type="pct"/>
            <w:vAlign w:val="center"/>
          </w:tcPr>
          <w:p w:rsidR="00B901F3" w:rsidRPr="00614A04" w:rsidRDefault="00B901F3" w:rsidP="001B092E">
            <w:pPr>
              <w:spacing w:line="46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614A04">
              <w:rPr>
                <w:rFonts w:eastAsia="標楷體" w:hint="eastAsia"/>
                <w:sz w:val="32"/>
                <w:szCs w:val="32"/>
              </w:rPr>
              <w:t>對象</w:t>
            </w:r>
          </w:p>
        </w:tc>
        <w:tc>
          <w:tcPr>
            <w:tcW w:w="1747" w:type="pct"/>
          </w:tcPr>
          <w:p w:rsidR="00B901F3" w:rsidRPr="00614A04" w:rsidRDefault="00B901F3" w:rsidP="001B092E">
            <w:pPr>
              <w:spacing w:line="460" w:lineRule="exact"/>
              <w:rPr>
                <w:rFonts w:eastAsia="華康隸書體W5(P)"/>
                <w:sz w:val="32"/>
                <w:szCs w:val="32"/>
              </w:rPr>
            </w:pPr>
            <w:r w:rsidRPr="00614A04">
              <w:rPr>
                <w:rFonts w:eastAsia="華康隸書體W5(P)" w:hint="eastAsia"/>
                <w:sz w:val="32"/>
                <w:szCs w:val="32"/>
              </w:rPr>
              <w:t>全校師生</w:t>
            </w:r>
          </w:p>
        </w:tc>
        <w:tc>
          <w:tcPr>
            <w:tcW w:w="595" w:type="pct"/>
          </w:tcPr>
          <w:p w:rsidR="00B901F3" w:rsidRPr="00614A04" w:rsidRDefault="00B901F3" w:rsidP="001B092E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614A04">
              <w:rPr>
                <w:rFonts w:ascii="標楷體" w:eastAsia="標楷體" w:hAnsi="標楷體" w:hint="eastAsia"/>
                <w:sz w:val="32"/>
                <w:szCs w:val="32"/>
              </w:rPr>
              <w:t>人數</w:t>
            </w:r>
          </w:p>
        </w:tc>
        <w:tc>
          <w:tcPr>
            <w:tcW w:w="1646" w:type="pct"/>
          </w:tcPr>
          <w:p w:rsidR="00B901F3" w:rsidRPr="00614A04" w:rsidRDefault="00A47A91" w:rsidP="001B092E">
            <w:pPr>
              <w:spacing w:line="460" w:lineRule="exact"/>
              <w:rPr>
                <w:rFonts w:eastAsia="華康隸書體W5(P)"/>
                <w:sz w:val="32"/>
                <w:szCs w:val="32"/>
              </w:rPr>
            </w:pPr>
            <w:r>
              <w:rPr>
                <w:rFonts w:eastAsia="華康隸書體W5(P)"/>
                <w:sz w:val="32"/>
                <w:szCs w:val="32"/>
              </w:rPr>
              <w:t>80</w:t>
            </w:r>
            <w:r w:rsidR="00B901F3" w:rsidRPr="00614A04">
              <w:rPr>
                <w:rFonts w:eastAsia="華康隸書體W5(P)"/>
                <w:sz w:val="32"/>
                <w:szCs w:val="32"/>
              </w:rPr>
              <w:t>0</w:t>
            </w:r>
            <w:r w:rsidR="00B901F3" w:rsidRPr="00614A04">
              <w:rPr>
                <w:rFonts w:eastAsia="華康隸書體W5(P)"/>
                <w:sz w:val="32"/>
                <w:szCs w:val="32"/>
              </w:rPr>
              <w:t>位</w:t>
            </w:r>
          </w:p>
        </w:tc>
      </w:tr>
      <w:tr w:rsidR="00340A38" w:rsidTr="00340A38">
        <w:trPr>
          <w:cantSplit/>
          <w:trHeight w:val="1303"/>
        </w:trPr>
        <w:tc>
          <w:tcPr>
            <w:tcW w:w="1010" w:type="pct"/>
            <w:textDirection w:val="tbRlV"/>
            <w:vAlign w:val="center"/>
          </w:tcPr>
          <w:p w:rsidR="00B901F3" w:rsidRPr="00614A04" w:rsidRDefault="00B901F3" w:rsidP="001B092E">
            <w:pPr>
              <w:ind w:left="113" w:right="113"/>
              <w:rPr>
                <w:rFonts w:eastAsia="標楷體"/>
                <w:sz w:val="28"/>
                <w:szCs w:val="28"/>
              </w:rPr>
            </w:pPr>
            <w:r w:rsidRPr="00614A04">
              <w:rPr>
                <w:rFonts w:eastAsia="標楷體"/>
                <w:sz w:val="28"/>
                <w:szCs w:val="28"/>
              </w:rPr>
              <w:t>綱要</w:t>
            </w:r>
          </w:p>
          <w:p w:rsidR="00B901F3" w:rsidRPr="00614A04" w:rsidRDefault="00B901F3" w:rsidP="001B092E">
            <w:pPr>
              <w:ind w:left="113" w:right="113"/>
              <w:rPr>
                <w:rFonts w:eastAsia="標楷體"/>
                <w:sz w:val="28"/>
                <w:szCs w:val="28"/>
              </w:rPr>
            </w:pPr>
            <w:r w:rsidRPr="00614A04">
              <w:rPr>
                <w:rFonts w:eastAsia="標楷體" w:hint="eastAsia"/>
                <w:sz w:val="28"/>
                <w:szCs w:val="28"/>
              </w:rPr>
              <w:t>(</w:t>
            </w:r>
            <w:r w:rsidRPr="00614A04">
              <w:rPr>
                <w:rFonts w:eastAsia="標楷體"/>
                <w:sz w:val="28"/>
                <w:szCs w:val="28"/>
              </w:rPr>
              <w:t>活動</w:t>
            </w:r>
            <w:r w:rsidRPr="00614A04">
              <w:rPr>
                <w:rFonts w:eastAsia="標楷體" w:hint="eastAsia"/>
                <w:sz w:val="28"/>
                <w:szCs w:val="28"/>
              </w:rPr>
              <w:t>)</w:t>
            </w:r>
          </w:p>
          <w:p w:rsidR="00B901F3" w:rsidRPr="00614A04" w:rsidRDefault="00B901F3" w:rsidP="001B092E">
            <w:pPr>
              <w:ind w:left="113" w:right="113"/>
              <w:rPr>
                <w:rFonts w:eastAsia="標楷體"/>
                <w:sz w:val="28"/>
                <w:szCs w:val="28"/>
              </w:rPr>
            </w:pPr>
            <w:r w:rsidRPr="00614A04">
              <w:rPr>
                <w:rFonts w:eastAsia="標楷體" w:hint="eastAsia"/>
                <w:sz w:val="28"/>
                <w:szCs w:val="28"/>
              </w:rPr>
              <w:t>宣導</w:t>
            </w:r>
          </w:p>
        </w:tc>
        <w:tc>
          <w:tcPr>
            <w:tcW w:w="3990" w:type="pct"/>
            <w:gridSpan w:val="3"/>
          </w:tcPr>
          <w:p w:rsidR="00B901F3" w:rsidRPr="00687BC5" w:rsidRDefault="00B901F3" w:rsidP="001B092E">
            <w:pPr>
              <w:spacing w:line="400" w:lineRule="exact"/>
              <w:jc w:val="center"/>
              <w:rPr>
                <w:rFonts w:eastAsia="華康隸書體W5(P)"/>
                <w:sz w:val="28"/>
                <w:szCs w:val="28"/>
              </w:rPr>
            </w:pPr>
            <w:r w:rsidRPr="00687BC5">
              <w:rPr>
                <w:rFonts w:eastAsia="華康隸書體W5(P)" w:hint="eastAsia"/>
                <w:sz w:val="28"/>
                <w:szCs w:val="28"/>
              </w:rPr>
              <w:t>臺灣位處地震帶，做好防災準備與防災知識，多一分安全與保障，除了</w:t>
            </w:r>
            <w:r w:rsidRPr="00687BC5">
              <w:rPr>
                <w:rFonts w:eastAsia="華康隸書體W5(P)" w:hint="eastAsia"/>
                <w:sz w:val="28"/>
                <w:szCs w:val="28"/>
              </w:rPr>
              <w:t>9/21</w:t>
            </w:r>
            <w:r w:rsidRPr="00687BC5">
              <w:rPr>
                <w:rFonts w:eastAsia="華康隸書體W5(P)" w:hint="eastAsia"/>
                <w:sz w:val="28"/>
                <w:szCs w:val="28"/>
              </w:rPr>
              <w:t>前夕，學校會有複合性的防災演練外，下學期也會舉辦</w:t>
            </w:r>
            <w:r>
              <w:rPr>
                <w:rFonts w:eastAsia="華康隸書體W5(P)" w:hint="eastAsia"/>
                <w:sz w:val="28"/>
                <w:szCs w:val="28"/>
              </w:rPr>
              <w:t>精要</w:t>
            </w:r>
            <w:r w:rsidRPr="00687BC5">
              <w:rPr>
                <w:rFonts w:eastAsia="華康隸書體W5(P)" w:hint="eastAsia"/>
                <w:sz w:val="28"/>
                <w:szCs w:val="28"/>
              </w:rPr>
              <w:t>型的防災演練，讓全校師生隨時有防災觀念，以免措手不及。</w:t>
            </w:r>
          </w:p>
        </w:tc>
      </w:tr>
      <w:tr w:rsidR="00340A38" w:rsidTr="00340A38">
        <w:trPr>
          <w:cantSplit/>
          <w:trHeight w:val="3065"/>
        </w:trPr>
        <w:tc>
          <w:tcPr>
            <w:tcW w:w="1010" w:type="pct"/>
            <w:textDirection w:val="tbRlV"/>
            <w:vAlign w:val="center"/>
          </w:tcPr>
          <w:p w:rsidR="00B901F3" w:rsidRDefault="00B901F3" w:rsidP="001B092E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3990" w:type="pct"/>
            <w:gridSpan w:val="3"/>
            <w:vAlign w:val="center"/>
          </w:tcPr>
          <w:p w:rsidR="00B901F3" w:rsidRDefault="00340A38" w:rsidP="001B092E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noProof/>
                <w:sz w:val="36"/>
              </w:rPr>
              <w:drawing>
                <wp:inline distT="0" distB="0" distL="0" distR="0">
                  <wp:extent cx="3130297" cy="2347903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G2022092008044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4022" cy="2358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0A38" w:rsidTr="00340A38">
        <w:trPr>
          <w:cantSplit/>
          <w:trHeight w:val="3406"/>
        </w:trPr>
        <w:tc>
          <w:tcPr>
            <w:tcW w:w="1010" w:type="pct"/>
            <w:textDirection w:val="tbRlV"/>
            <w:vAlign w:val="center"/>
          </w:tcPr>
          <w:p w:rsidR="00B901F3" w:rsidRDefault="00B901F3" w:rsidP="001B092E">
            <w:pPr>
              <w:ind w:left="113" w:right="113"/>
              <w:jc w:val="center"/>
              <w:rPr>
                <w:rFonts w:eastAsia="標楷體"/>
                <w:sz w:val="36"/>
              </w:rPr>
            </w:pPr>
            <w:r w:rsidRPr="00614A04">
              <w:rPr>
                <w:rFonts w:eastAsia="標楷體" w:hint="eastAsia"/>
                <w:sz w:val="36"/>
              </w:rPr>
              <w:t>成</w:t>
            </w:r>
            <w:r w:rsidRPr="00614A04">
              <w:rPr>
                <w:rFonts w:eastAsia="標楷體" w:hint="eastAsia"/>
                <w:sz w:val="36"/>
              </w:rPr>
              <w:t xml:space="preserve">  </w:t>
            </w:r>
            <w:r w:rsidRPr="00614A04">
              <w:rPr>
                <w:rFonts w:eastAsia="標楷體" w:hint="eastAsia"/>
                <w:sz w:val="36"/>
              </w:rPr>
              <w:t>果</w:t>
            </w:r>
            <w:r w:rsidRPr="00614A04">
              <w:rPr>
                <w:rFonts w:eastAsia="標楷體" w:hint="eastAsia"/>
                <w:sz w:val="36"/>
              </w:rPr>
              <w:t xml:space="preserve">  </w:t>
            </w:r>
            <w:r w:rsidRPr="00614A04">
              <w:rPr>
                <w:rFonts w:eastAsia="標楷體" w:hint="eastAsia"/>
                <w:sz w:val="36"/>
              </w:rPr>
              <w:t>照</w:t>
            </w:r>
            <w:r w:rsidRPr="00614A04">
              <w:rPr>
                <w:rFonts w:eastAsia="標楷體" w:hint="eastAsia"/>
                <w:sz w:val="36"/>
              </w:rPr>
              <w:t xml:space="preserve">  </w:t>
            </w:r>
            <w:r w:rsidRPr="00614A04"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3990" w:type="pct"/>
            <w:gridSpan w:val="3"/>
            <w:vAlign w:val="center"/>
          </w:tcPr>
          <w:p w:rsidR="00B901F3" w:rsidRPr="009C0868" w:rsidRDefault="00340A38" w:rsidP="001B092E">
            <w:pPr>
              <w:rPr>
                <w:rFonts w:ascii="標楷體" w:eastAsia="標楷體" w:hAnsi="標楷體"/>
                <w:color w:val="FF0000"/>
              </w:rPr>
            </w:pPr>
            <w:r>
              <w:rPr>
                <w:rFonts w:ascii="標楷體" w:eastAsia="標楷體" w:hAnsi="標楷體"/>
                <w:noProof/>
                <w:color w:val="FF0000"/>
              </w:rPr>
              <w:drawing>
                <wp:inline distT="0" distB="0" distL="0" distR="0">
                  <wp:extent cx="3215678" cy="2412312"/>
                  <wp:effectExtent l="0" t="0" r="3810" b="762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38426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2733" cy="244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7D6" w:rsidRDefault="00FF77D6" w:rsidP="00FF77D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承辦人：               單位主管：           校長： </w:t>
      </w:r>
    </w:p>
    <w:p w:rsidR="00FF77D6" w:rsidRDefault="00FF77D6" w:rsidP="00FF77D6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89535</wp:posOffset>
                </wp:positionV>
                <wp:extent cx="847725" cy="266700"/>
                <wp:effectExtent l="10795" t="13335" r="8255" b="5715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130C73" id="矩形 12" o:spid="_x0000_s1026" style="position:absolute;margin-left:294.1pt;margin-top:7.05pt;width:66.7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" filled="f" strokecolor="red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88265</wp:posOffset>
                </wp:positionV>
                <wp:extent cx="1085850" cy="266700"/>
                <wp:effectExtent l="10795" t="12065" r="8255" b="6985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95E7D4" id="矩形 10" o:spid="_x0000_s1026" style="position:absolute;margin-left:151.6pt;margin-top:6.95pt;width:85.5pt;height:2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80010</wp:posOffset>
                </wp:positionV>
                <wp:extent cx="1114425" cy="276225"/>
                <wp:effectExtent l="10795" t="13335" r="8255" b="5715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EED773" id="矩形 11" o:spid="_x0000_s1026" style="position:absolute;margin-left:-5.9pt;margin-top:6.3pt;width:87.7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" filled="f" strokecolor="red"/>
            </w:pict>
          </mc:Fallback>
        </mc:AlternateContent>
      </w:r>
      <w:r>
        <w:rPr>
          <w:rFonts w:ascii="標楷體" w:eastAsia="標楷體" w:hAnsi="標楷體" w:hint="eastAsia"/>
          <w:color w:val="FF0000"/>
          <w:sz w:val="18"/>
          <w:szCs w:val="18"/>
        </w:rPr>
        <w:t>訓育組長</w:t>
      </w:r>
      <w:r>
        <w:rPr>
          <w:rFonts w:ascii="標楷體" w:eastAsia="標楷體" w:hAnsi="標楷體" w:hint="eastAsia"/>
          <w:color w:val="FF0000"/>
          <w:sz w:val="28"/>
          <w:szCs w:val="28"/>
        </w:rPr>
        <w:t>王翠卿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>
        <w:rPr>
          <w:rFonts w:ascii="標楷體" w:eastAsia="標楷體" w:hAnsi="標楷體" w:hint="eastAsia"/>
          <w:color w:val="FF0000"/>
          <w:sz w:val="18"/>
          <w:szCs w:val="18"/>
        </w:rPr>
        <w:t>學務主任</w:t>
      </w:r>
      <w:r>
        <w:rPr>
          <w:rFonts w:ascii="標楷體" w:eastAsia="標楷體" w:hAnsi="標楷體" w:hint="eastAsia"/>
          <w:color w:val="FF0000"/>
          <w:sz w:val="28"/>
          <w:szCs w:val="28"/>
        </w:rPr>
        <w:t>柯俊良</w: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>
        <w:rPr>
          <w:rFonts w:ascii="標楷體" w:eastAsia="標楷體" w:hAnsi="標楷體" w:hint="eastAsia"/>
          <w:color w:val="FF0000"/>
          <w:sz w:val="18"/>
          <w:szCs w:val="18"/>
        </w:rPr>
        <w:t>校長</w:t>
      </w:r>
      <w:r>
        <w:rPr>
          <w:rFonts w:ascii="標楷體" w:eastAsia="標楷體" w:hAnsi="標楷體" w:hint="eastAsia"/>
          <w:color w:val="FF0000"/>
          <w:sz w:val="28"/>
          <w:szCs w:val="28"/>
        </w:rPr>
        <w:t>陳曉琪</w:t>
      </w:r>
    </w:p>
    <w:p w:rsidR="00B901F3" w:rsidRPr="00222ED3" w:rsidRDefault="00B901F3" w:rsidP="00B901F3">
      <w:pPr>
        <w:rPr>
          <w:rFonts w:ascii="新細明體" w:eastAsia="標楷體" w:hAnsi="新細明體"/>
          <w:b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  <w:r>
        <w:rPr>
          <w:rFonts w:ascii="新細明體" w:eastAsia="標楷體" w:hAnsi="新細明體" w:hint="eastAsia"/>
          <w:b/>
          <w:sz w:val="28"/>
          <w:szCs w:val="28"/>
        </w:rPr>
        <w:lastRenderedPageBreak/>
        <w:t>附件二</w:t>
      </w:r>
      <w:r>
        <w:rPr>
          <w:rFonts w:ascii="新細明體" w:eastAsia="標楷體" w:hAnsi="新細明體" w:hint="eastAsia"/>
          <w:b/>
          <w:sz w:val="28"/>
          <w:szCs w:val="28"/>
        </w:rPr>
        <w:t xml:space="preserve">-3  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(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至少三項活動，一為配合全民國防教育日，一為防空演習，另一為平時宣導</w:t>
      </w:r>
      <w:r w:rsidRPr="00370563">
        <w:rPr>
          <w:rFonts w:ascii="新細明體" w:eastAsia="標楷體" w:hAnsi="新細明體" w:hint="eastAsia"/>
          <w:b/>
          <w:sz w:val="20"/>
          <w:szCs w:val="20"/>
        </w:rPr>
        <w:t>)</w:t>
      </w:r>
    </w:p>
    <w:p w:rsidR="00B901F3" w:rsidRPr="00222ED3" w:rsidRDefault="00B901F3" w:rsidP="00B901F3">
      <w:pPr>
        <w:jc w:val="center"/>
        <w:rPr>
          <w:rFonts w:ascii="標楷體" w:eastAsia="標楷體" w:hAnsi="標楷體"/>
          <w:b/>
          <w:sz w:val="30"/>
          <w:szCs w:val="30"/>
        </w:rPr>
      </w:pPr>
      <w:r w:rsidRPr="00222ED3">
        <w:rPr>
          <w:rFonts w:ascii="標楷體" w:eastAsia="標楷體" w:hAnsi="標楷體" w:hint="eastAsia"/>
          <w:b/>
          <w:sz w:val="30"/>
          <w:szCs w:val="30"/>
        </w:rPr>
        <w:t>彰化縣</w:t>
      </w:r>
      <w:r>
        <w:rPr>
          <w:rFonts w:ascii="標楷體" w:eastAsia="標楷體" w:hAnsi="標楷體" w:hint="eastAsia"/>
          <w:b/>
          <w:sz w:val="30"/>
          <w:szCs w:val="30"/>
        </w:rPr>
        <w:t>和美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國民</w:t>
      </w:r>
      <w:r>
        <w:rPr>
          <w:rFonts w:ascii="標楷體" w:eastAsia="標楷體" w:hAnsi="標楷體" w:hint="eastAsia"/>
          <w:b/>
          <w:sz w:val="30"/>
          <w:szCs w:val="30"/>
        </w:rPr>
        <w:t>小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學</w:t>
      </w:r>
      <w:r>
        <w:rPr>
          <w:rFonts w:ascii="標楷體" w:eastAsia="標楷體" w:hAnsi="標楷體" w:hint="eastAsia"/>
          <w:b/>
          <w:sz w:val="30"/>
          <w:szCs w:val="30"/>
        </w:rPr>
        <w:t>1</w:t>
      </w:r>
      <w:r>
        <w:rPr>
          <w:rFonts w:ascii="標楷體" w:eastAsia="標楷體" w:hAnsi="標楷體"/>
          <w:b/>
          <w:sz w:val="30"/>
          <w:szCs w:val="30"/>
        </w:rPr>
        <w:t>1</w:t>
      </w:r>
      <w:r w:rsidR="00B0499B">
        <w:rPr>
          <w:rFonts w:ascii="標楷體" w:eastAsia="標楷體" w:hAnsi="標楷體"/>
          <w:b/>
          <w:sz w:val="30"/>
          <w:szCs w:val="30"/>
        </w:rPr>
        <w:t>3</w:t>
      </w:r>
      <w:r w:rsidRPr="00222ED3">
        <w:rPr>
          <w:rFonts w:ascii="標楷體" w:eastAsia="標楷體" w:hAnsi="標楷體" w:hint="eastAsia"/>
          <w:b/>
          <w:sz w:val="30"/>
          <w:szCs w:val="30"/>
        </w:rPr>
        <w:t>年全民國防教育宣導教育活動資料紀錄表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222"/>
        <w:gridCol w:w="2797"/>
        <w:gridCol w:w="989"/>
        <w:gridCol w:w="2712"/>
      </w:tblGrid>
      <w:tr w:rsidR="00B901F3" w:rsidTr="00FF77D6">
        <w:tc>
          <w:tcPr>
            <w:tcW w:w="1274" w:type="pct"/>
            <w:vAlign w:val="center"/>
          </w:tcPr>
          <w:p w:rsidR="00B901F3" w:rsidRPr="00147765" w:rsidRDefault="00B901F3" w:rsidP="001B092E">
            <w:pPr>
              <w:spacing w:line="46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147765">
              <w:rPr>
                <w:rFonts w:eastAsia="標楷體" w:hint="eastAsia"/>
                <w:sz w:val="32"/>
                <w:szCs w:val="32"/>
              </w:rPr>
              <w:t>主題</w:t>
            </w:r>
          </w:p>
        </w:tc>
        <w:tc>
          <w:tcPr>
            <w:tcW w:w="3726" w:type="pct"/>
            <w:gridSpan w:val="3"/>
          </w:tcPr>
          <w:p w:rsidR="00B901F3" w:rsidRPr="00147765" w:rsidRDefault="00B901F3" w:rsidP="001B092E">
            <w:pPr>
              <w:spacing w:line="460" w:lineRule="exact"/>
              <w:jc w:val="center"/>
              <w:rPr>
                <w:rFonts w:eastAsia="華康隸書體W5(P)"/>
                <w:sz w:val="32"/>
                <w:szCs w:val="32"/>
              </w:rPr>
            </w:pPr>
            <w:r w:rsidRPr="00147765">
              <w:rPr>
                <w:rFonts w:eastAsia="華康隸書體W5(P)" w:hint="eastAsia"/>
                <w:sz w:val="32"/>
                <w:szCs w:val="32"/>
              </w:rPr>
              <w:t>全民國防的重要性</w:t>
            </w:r>
          </w:p>
        </w:tc>
      </w:tr>
      <w:tr w:rsidR="00B901F3" w:rsidTr="00FF77D6">
        <w:tc>
          <w:tcPr>
            <w:tcW w:w="1274" w:type="pct"/>
            <w:vAlign w:val="center"/>
          </w:tcPr>
          <w:p w:rsidR="00B901F3" w:rsidRPr="00147765" w:rsidRDefault="00B901F3" w:rsidP="001B092E">
            <w:pPr>
              <w:spacing w:line="46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147765">
              <w:rPr>
                <w:rFonts w:eastAsia="標楷體" w:hint="eastAsia"/>
                <w:sz w:val="32"/>
                <w:szCs w:val="32"/>
              </w:rPr>
              <w:t>日期</w:t>
            </w:r>
          </w:p>
        </w:tc>
        <w:tc>
          <w:tcPr>
            <w:tcW w:w="3726" w:type="pct"/>
            <w:gridSpan w:val="3"/>
          </w:tcPr>
          <w:p w:rsidR="00B901F3" w:rsidRPr="00147765" w:rsidRDefault="00B901F3" w:rsidP="001B092E">
            <w:pPr>
              <w:spacing w:line="460" w:lineRule="exact"/>
              <w:jc w:val="center"/>
              <w:rPr>
                <w:rFonts w:ascii="標楷體" w:eastAsia="標楷體" w:hAnsi="標楷體"/>
                <w:color w:val="FF0000"/>
                <w:sz w:val="32"/>
                <w:szCs w:val="32"/>
              </w:rPr>
            </w:pPr>
            <w:r w:rsidRPr="00147765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1</w:t>
            </w:r>
            <w:r w:rsidRPr="00147765">
              <w:rPr>
                <w:rFonts w:ascii="標楷體" w:eastAsia="標楷體" w:hAnsi="標楷體"/>
                <w:color w:val="FF0000"/>
                <w:sz w:val="32"/>
                <w:szCs w:val="32"/>
              </w:rPr>
              <w:t>1</w:t>
            </w:r>
            <w:r w:rsidR="00A47A91">
              <w:rPr>
                <w:rFonts w:ascii="標楷體" w:eastAsia="標楷體" w:hAnsi="標楷體"/>
                <w:color w:val="FF0000"/>
                <w:sz w:val="32"/>
                <w:szCs w:val="32"/>
              </w:rPr>
              <w:t>3</w:t>
            </w:r>
            <w:r w:rsidRPr="00147765">
              <w:rPr>
                <w:rFonts w:ascii="標楷體" w:eastAsia="標楷體" w:hAnsi="標楷體"/>
                <w:color w:val="FF0000"/>
                <w:sz w:val="32"/>
                <w:szCs w:val="32"/>
              </w:rPr>
              <w:t>年</w:t>
            </w:r>
            <w:r w:rsidR="00340A38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8</w:t>
            </w:r>
            <w:r w:rsidRPr="00147765">
              <w:rPr>
                <w:rFonts w:ascii="標楷體" w:eastAsia="標楷體" w:hAnsi="標楷體"/>
                <w:color w:val="FF0000"/>
                <w:sz w:val="32"/>
                <w:szCs w:val="32"/>
              </w:rPr>
              <w:t>月</w:t>
            </w:r>
            <w:r w:rsidR="00340A38">
              <w:rPr>
                <w:rFonts w:ascii="標楷體" w:eastAsia="標楷體" w:hAnsi="標楷體" w:hint="eastAsia"/>
                <w:color w:val="FF0000"/>
                <w:sz w:val="32"/>
                <w:szCs w:val="32"/>
              </w:rPr>
              <w:t>2</w:t>
            </w:r>
            <w:r w:rsidR="00340A38">
              <w:rPr>
                <w:rFonts w:ascii="標楷體" w:eastAsia="標楷體" w:hAnsi="標楷體"/>
                <w:color w:val="FF0000"/>
                <w:sz w:val="32"/>
                <w:szCs w:val="32"/>
              </w:rPr>
              <w:t>9</w:t>
            </w:r>
            <w:r w:rsidRPr="00147765">
              <w:rPr>
                <w:rFonts w:ascii="標楷體" w:eastAsia="標楷體" w:hAnsi="標楷體"/>
                <w:color w:val="FF0000"/>
                <w:sz w:val="32"/>
                <w:szCs w:val="32"/>
              </w:rPr>
              <w:t>日</w:t>
            </w:r>
          </w:p>
        </w:tc>
      </w:tr>
      <w:tr w:rsidR="00B901F3" w:rsidTr="00FF77D6">
        <w:tc>
          <w:tcPr>
            <w:tcW w:w="1274" w:type="pct"/>
            <w:vAlign w:val="center"/>
          </w:tcPr>
          <w:p w:rsidR="00B901F3" w:rsidRPr="00147765" w:rsidRDefault="00B901F3" w:rsidP="001B092E">
            <w:pPr>
              <w:spacing w:line="46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147765">
              <w:rPr>
                <w:rFonts w:eastAsia="標楷體" w:hint="eastAsia"/>
                <w:sz w:val="32"/>
                <w:szCs w:val="32"/>
              </w:rPr>
              <w:t>主講人</w:t>
            </w:r>
          </w:p>
        </w:tc>
        <w:tc>
          <w:tcPr>
            <w:tcW w:w="3726" w:type="pct"/>
            <w:gridSpan w:val="3"/>
          </w:tcPr>
          <w:p w:rsidR="00B901F3" w:rsidRPr="00147765" w:rsidRDefault="00B901F3" w:rsidP="001B092E">
            <w:pPr>
              <w:spacing w:line="460" w:lineRule="exact"/>
              <w:jc w:val="center"/>
              <w:rPr>
                <w:rFonts w:eastAsia="華康隸書體W5(P)"/>
                <w:sz w:val="32"/>
                <w:szCs w:val="32"/>
              </w:rPr>
            </w:pPr>
            <w:r>
              <w:rPr>
                <w:rFonts w:eastAsia="華康隸書體W5(P)" w:hint="eastAsia"/>
                <w:sz w:val="32"/>
                <w:szCs w:val="32"/>
              </w:rPr>
              <w:t>陳曉琪校長</w:t>
            </w:r>
            <w:bookmarkStart w:id="0" w:name="_GoBack"/>
            <w:bookmarkEnd w:id="0"/>
          </w:p>
        </w:tc>
      </w:tr>
      <w:tr w:rsidR="00B901F3" w:rsidTr="00FF77D6">
        <w:tc>
          <w:tcPr>
            <w:tcW w:w="1274" w:type="pct"/>
            <w:vAlign w:val="center"/>
          </w:tcPr>
          <w:p w:rsidR="00B901F3" w:rsidRPr="00147765" w:rsidRDefault="00B901F3" w:rsidP="001B092E">
            <w:pPr>
              <w:spacing w:line="460" w:lineRule="exact"/>
              <w:jc w:val="center"/>
              <w:rPr>
                <w:rFonts w:eastAsia="標楷體"/>
                <w:sz w:val="32"/>
                <w:szCs w:val="32"/>
              </w:rPr>
            </w:pPr>
            <w:r w:rsidRPr="00147765">
              <w:rPr>
                <w:rFonts w:eastAsia="標楷體" w:hint="eastAsia"/>
                <w:sz w:val="32"/>
                <w:szCs w:val="32"/>
              </w:rPr>
              <w:t>對象</w:t>
            </w:r>
          </w:p>
        </w:tc>
        <w:tc>
          <w:tcPr>
            <w:tcW w:w="1604" w:type="pct"/>
          </w:tcPr>
          <w:p w:rsidR="00B901F3" w:rsidRPr="00147765" w:rsidRDefault="00B901F3" w:rsidP="001B092E">
            <w:pPr>
              <w:spacing w:line="460" w:lineRule="exact"/>
              <w:rPr>
                <w:rFonts w:eastAsia="華康隸書體W5(P)"/>
                <w:sz w:val="32"/>
                <w:szCs w:val="32"/>
              </w:rPr>
            </w:pPr>
            <w:r>
              <w:rPr>
                <w:rFonts w:eastAsia="華康隸書體W5(P)" w:hint="eastAsia"/>
                <w:sz w:val="32"/>
                <w:szCs w:val="32"/>
              </w:rPr>
              <w:t>全校</w:t>
            </w:r>
            <w:r w:rsidR="00340A38">
              <w:rPr>
                <w:rFonts w:eastAsia="華康隸書體W5(P)" w:hint="eastAsia"/>
                <w:sz w:val="32"/>
                <w:szCs w:val="32"/>
              </w:rPr>
              <w:t>教職員工</w:t>
            </w:r>
          </w:p>
        </w:tc>
        <w:tc>
          <w:tcPr>
            <w:tcW w:w="567" w:type="pct"/>
          </w:tcPr>
          <w:p w:rsidR="00B901F3" w:rsidRPr="00147765" w:rsidRDefault="00B901F3" w:rsidP="001B092E">
            <w:pPr>
              <w:spacing w:line="4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147765">
              <w:rPr>
                <w:rFonts w:ascii="標楷體" w:eastAsia="標楷體" w:hAnsi="標楷體" w:hint="eastAsia"/>
                <w:sz w:val="32"/>
                <w:szCs w:val="32"/>
              </w:rPr>
              <w:t>人數</w:t>
            </w:r>
          </w:p>
        </w:tc>
        <w:tc>
          <w:tcPr>
            <w:tcW w:w="1556" w:type="pct"/>
          </w:tcPr>
          <w:p w:rsidR="00B901F3" w:rsidRPr="00147765" w:rsidRDefault="00B901F3" w:rsidP="001B092E">
            <w:pPr>
              <w:spacing w:line="460" w:lineRule="exact"/>
              <w:rPr>
                <w:rFonts w:eastAsia="華康隸書體W5(P)"/>
                <w:sz w:val="32"/>
                <w:szCs w:val="32"/>
              </w:rPr>
            </w:pPr>
            <w:r>
              <w:rPr>
                <w:rFonts w:eastAsia="華康隸書體W5(P)" w:hint="eastAsia"/>
                <w:sz w:val="32"/>
                <w:szCs w:val="32"/>
              </w:rPr>
              <w:t>9</w:t>
            </w:r>
            <w:r w:rsidR="00A47A91">
              <w:rPr>
                <w:rFonts w:eastAsia="華康隸書體W5(P)"/>
                <w:sz w:val="32"/>
                <w:szCs w:val="32"/>
              </w:rPr>
              <w:t>0</w:t>
            </w:r>
            <w:r>
              <w:rPr>
                <w:rFonts w:eastAsia="華康隸書體W5(P)"/>
                <w:sz w:val="32"/>
                <w:szCs w:val="32"/>
              </w:rPr>
              <w:t>位</w:t>
            </w:r>
          </w:p>
        </w:tc>
      </w:tr>
      <w:tr w:rsidR="00B901F3" w:rsidTr="00FF77D6">
        <w:trPr>
          <w:cantSplit/>
          <w:trHeight w:val="1212"/>
        </w:trPr>
        <w:tc>
          <w:tcPr>
            <w:tcW w:w="1274" w:type="pct"/>
            <w:textDirection w:val="tbRlV"/>
            <w:vAlign w:val="center"/>
          </w:tcPr>
          <w:p w:rsidR="00B901F3" w:rsidRPr="00147765" w:rsidRDefault="00B901F3" w:rsidP="001B092E">
            <w:pPr>
              <w:ind w:left="113" w:right="113"/>
              <w:rPr>
                <w:rFonts w:eastAsia="標楷體"/>
                <w:sz w:val="36"/>
              </w:rPr>
            </w:pPr>
            <w:r w:rsidRPr="00147765">
              <w:rPr>
                <w:rFonts w:eastAsia="標楷體" w:hint="eastAsia"/>
                <w:sz w:val="36"/>
              </w:rPr>
              <w:t>綱要</w:t>
            </w:r>
          </w:p>
          <w:p w:rsidR="00B901F3" w:rsidRPr="00147765" w:rsidRDefault="00B901F3" w:rsidP="001B092E">
            <w:pPr>
              <w:ind w:left="113" w:right="113"/>
              <w:rPr>
                <w:rFonts w:eastAsia="標楷體"/>
                <w:sz w:val="36"/>
              </w:rPr>
            </w:pPr>
            <w:r w:rsidRPr="00147765">
              <w:rPr>
                <w:rFonts w:eastAsia="標楷體" w:hint="eastAsia"/>
                <w:sz w:val="36"/>
              </w:rPr>
              <w:t>(</w:t>
            </w:r>
            <w:r w:rsidRPr="00147765">
              <w:rPr>
                <w:rFonts w:eastAsia="標楷體" w:hint="eastAsia"/>
                <w:sz w:val="36"/>
              </w:rPr>
              <w:t>活動</w:t>
            </w:r>
            <w:r w:rsidRPr="00147765">
              <w:rPr>
                <w:rFonts w:eastAsia="標楷體" w:hint="eastAsia"/>
                <w:sz w:val="36"/>
              </w:rPr>
              <w:t>)</w:t>
            </w:r>
          </w:p>
          <w:p w:rsidR="00B901F3" w:rsidRDefault="00B901F3" w:rsidP="001B092E">
            <w:pPr>
              <w:ind w:left="113" w:right="113"/>
              <w:rPr>
                <w:rFonts w:eastAsia="標楷體"/>
                <w:sz w:val="36"/>
              </w:rPr>
            </w:pPr>
            <w:r w:rsidRPr="00147765">
              <w:rPr>
                <w:rFonts w:eastAsia="標楷體" w:hint="eastAsia"/>
                <w:sz w:val="36"/>
              </w:rPr>
              <w:t>宣導</w:t>
            </w:r>
          </w:p>
        </w:tc>
        <w:tc>
          <w:tcPr>
            <w:tcW w:w="3726" w:type="pct"/>
            <w:gridSpan w:val="3"/>
          </w:tcPr>
          <w:p w:rsidR="00B901F3" w:rsidRDefault="00340A38" w:rsidP="001B092E">
            <w:pPr>
              <w:jc w:val="center"/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sz w:val="36"/>
              </w:rPr>
              <w:t>台海緊張</w:t>
            </w:r>
            <w:r>
              <w:rPr>
                <w:rFonts w:eastAsia="華康隸書體W5(P)" w:hint="eastAsia"/>
                <w:sz w:val="36"/>
              </w:rPr>
              <w:t>，</w:t>
            </w:r>
            <w:r>
              <w:rPr>
                <w:rFonts w:eastAsia="華康隸書體W5(P)"/>
                <w:sz w:val="36"/>
              </w:rPr>
              <w:t>有很多不實的資訊在網路流傳</w:t>
            </w:r>
            <w:r>
              <w:rPr>
                <w:rFonts w:eastAsia="華康隸書體W5(P)" w:hint="eastAsia"/>
                <w:sz w:val="36"/>
              </w:rPr>
              <w:t>，</w:t>
            </w:r>
            <w:r>
              <w:rPr>
                <w:rFonts w:eastAsia="華康隸書體W5(P)"/>
                <w:sz w:val="36"/>
              </w:rPr>
              <w:t>教導學生如何判讀資訊的真假</w:t>
            </w:r>
          </w:p>
        </w:tc>
      </w:tr>
      <w:tr w:rsidR="00B901F3" w:rsidTr="00FF77D6">
        <w:trPr>
          <w:cantSplit/>
          <w:trHeight w:val="4139"/>
        </w:trPr>
        <w:tc>
          <w:tcPr>
            <w:tcW w:w="1274" w:type="pct"/>
            <w:textDirection w:val="tbRlV"/>
            <w:vAlign w:val="center"/>
          </w:tcPr>
          <w:p w:rsidR="00B901F3" w:rsidRDefault="00B901F3" w:rsidP="001B092E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3726" w:type="pct"/>
            <w:gridSpan w:val="3"/>
            <w:vAlign w:val="center"/>
          </w:tcPr>
          <w:p w:rsidR="00B901F3" w:rsidRDefault="00340A38" w:rsidP="001B092E">
            <w:pPr>
              <w:rPr>
                <w:rFonts w:eastAsia="華康隸書體W5(P)" w:hint="eastAsia"/>
                <w:sz w:val="36"/>
              </w:rPr>
            </w:pPr>
            <w:r>
              <w:rPr>
                <w:rFonts w:eastAsia="華康隸書體W5(P)" w:hint="eastAsia"/>
                <w:noProof/>
                <w:sz w:val="36"/>
              </w:rPr>
              <w:drawing>
                <wp:inline distT="0" distB="0" distL="0" distR="0">
                  <wp:extent cx="3637448" cy="2418715"/>
                  <wp:effectExtent l="0" t="0" r="1270" b="635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20240829134514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0038" cy="243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01F3" w:rsidTr="00FF77D6">
        <w:trPr>
          <w:cantSplit/>
          <w:trHeight w:val="4131"/>
        </w:trPr>
        <w:tc>
          <w:tcPr>
            <w:tcW w:w="1274" w:type="pct"/>
            <w:textDirection w:val="tbRlV"/>
            <w:vAlign w:val="center"/>
          </w:tcPr>
          <w:p w:rsidR="00B901F3" w:rsidRDefault="00B901F3" w:rsidP="001B092E">
            <w:pPr>
              <w:ind w:left="113" w:right="113"/>
              <w:jc w:val="center"/>
              <w:rPr>
                <w:rFonts w:eastAsia="標楷體"/>
                <w:sz w:val="36"/>
              </w:rPr>
            </w:pPr>
            <w:r>
              <w:rPr>
                <w:rFonts w:eastAsia="標楷體" w:hint="eastAsia"/>
                <w:sz w:val="36"/>
              </w:rPr>
              <w:t>成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果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照</w:t>
            </w:r>
            <w:r>
              <w:rPr>
                <w:rFonts w:eastAsia="標楷體" w:hint="eastAsia"/>
                <w:sz w:val="36"/>
              </w:rPr>
              <w:t xml:space="preserve">  </w:t>
            </w:r>
            <w:r>
              <w:rPr>
                <w:rFonts w:eastAsia="標楷體" w:hint="eastAsia"/>
                <w:sz w:val="36"/>
              </w:rPr>
              <w:t>片</w:t>
            </w:r>
          </w:p>
        </w:tc>
        <w:tc>
          <w:tcPr>
            <w:tcW w:w="3726" w:type="pct"/>
            <w:gridSpan w:val="3"/>
            <w:vAlign w:val="center"/>
          </w:tcPr>
          <w:p w:rsidR="00B901F3" w:rsidRDefault="00340A38" w:rsidP="001B092E">
            <w:pPr>
              <w:rPr>
                <w:rFonts w:eastAsia="華康隸書體W5(P)"/>
                <w:sz w:val="36"/>
              </w:rPr>
            </w:pPr>
            <w:r>
              <w:rPr>
                <w:rFonts w:eastAsia="華康隸書體W5(P)"/>
                <w:noProof/>
                <w:sz w:val="36"/>
              </w:rPr>
              <w:drawing>
                <wp:inline distT="0" distB="0" distL="0" distR="0">
                  <wp:extent cx="3625150" cy="2719070"/>
                  <wp:effectExtent l="0" t="0" r="0" b="508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20240829135848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997" cy="27272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F77D6" w:rsidRDefault="00FF77D6" w:rsidP="00FF77D6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承辦人：               單位主管：           校長： </w:t>
      </w:r>
    </w:p>
    <w:p w:rsidR="001702EC" w:rsidRPr="00FF77D6" w:rsidRDefault="00FF77D6" w:rsidP="00FF77D6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3735070</wp:posOffset>
                </wp:positionH>
                <wp:positionV relativeFrom="paragraph">
                  <wp:posOffset>89535</wp:posOffset>
                </wp:positionV>
                <wp:extent cx="847725" cy="266700"/>
                <wp:effectExtent l="10795" t="13335" r="8255" b="571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772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380634" id="矩形 15" o:spid="_x0000_s1026" style="position:absolute;margin-left:294.1pt;margin-top:7.05pt;width:66.75pt;height:2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" filled="f" strokecolor="red"/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1925320</wp:posOffset>
                </wp:positionH>
                <wp:positionV relativeFrom="paragraph">
                  <wp:posOffset>97790</wp:posOffset>
                </wp:positionV>
                <wp:extent cx="1085850" cy="266700"/>
                <wp:effectExtent l="10795" t="12065" r="8255" b="6985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5850" cy="266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C62F39" id="矩形 13" o:spid="_x0000_s1026" style="position:absolute;margin-left:151.6pt;margin-top:7.7pt;width:85.5pt;height:2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" filled="f" strokecolor="red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-74930</wp:posOffset>
                </wp:positionH>
                <wp:positionV relativeFrom="paragraph">
                  <wp:posOffset>80010</wp:posOffset>
                </wp:positionV>
                <wp:extent cx="1114425" cy="276225"/>
                <wp:effectExtent l="10795" t="13335" r="8255" b="5715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14425" cy="2762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CC67F4" id="矩形 14" o:spid="_x0000_s1026" style="position:absolute;margin-left:-5.9pt;margin-top:6.3pt;width:87.75pt;height:2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" filled="f" strokecolor="red"/>
            </w:pict>
          </mc:Fallback>
        </mc:AlternateContent>
      </w:r>
      <w:r>
        <w:rPr>
          <w:rFonts w:ascii="標楷體" w:eastAsia="標楷體" w:hAnsi="標楷體" w:hint="eastAsia"/>
          <w:color w:val="FF0000"/>
          <w:sz w:val="18"/>
          <w:szCs w:val="18"/>
        </w:rPr>
        <w:t>訓育組長</w:t>
      </w:r>
      <w:r>
        <w:rPr>
          <w:rFonts w:ascii="標楷體" w:eastAsia="標楷體" w:hAnsi="標楷體" w:hint="eastAsia"/>
          <w:color w:val="FF0000"/>
          <w:sz w:val="28"/>
          <w:szCs w:val="28"/>
        </w:rPr>
        <w:t>王翠卿</w:t>
      </w:r>
      <w:r>
        <w:rPr>
          <w:rFonts w:ascii="標楷體" w:eastAsia="標楷體" w:hAnsi="標楷體" w:hint="eastAsia"/>
          <w:sz w:val="28"/>
          <w:szCs w:val="28"/>
        </w:rPr>
        <w:t xml:space="preserve">           </w:t>
      </w:r>
      <w:r>
        <w:rPr>
          <w:rFonts w:ascii="標楷體" w:eastAsia="標楷體" w:hAnsi="標楷體" w:hint="eastAsia"/>
          <w:color w:val="FF0000"/>
          <w:sz w:val="18"/>
          <w:szCs w:val="18"/>
        </w:rPr>
        <w:t>學務主任</w:t>
      </w:r>
      <w:r>
        <w:rPr>
          <w:rFonts w:ascii="標楷體" w:eastAsia="標楷體" w:hAnsi="標楷體" w:hint="eastAsia"/>
          <w:color w:val="FF0000"/>
          <w:sz w:val="28"/>
          <w:szCs w:val="28"/>
        </w:rPr>
        <w:t>柯俊良</w:t>
      </w:r>
      <w:r>
        <w:rPr>
          <w:rFonts w:ascii="標楷體" w:eastAsia="標楷體" w:hAnsi="標楷體" w:hint="eastAsia"/>
          <w:sz w:val="28"/>
          <w:szCs w:val="28"/>
        </w:rPr>
        <w:t xml:space="preserve">         </w:t>
      </w:r>
      <w:r>
        <w:rPr>
          <w:rFonts w:ascii="標楷體" w:eastAsia="標楷體" w:hAnsi="標楷體" w:hint="eastAsia"/>
          <w:color w:val="FF0000"/>
          <w:sz w:val="18"/>
          <w:szCs w:val="18"/>
        </w:rPr>
        <w:t>校長</w:t>
      </w:r>
      <w:r>
        <w:rPr>
          <w:rFonts w:ascii="標楷體" w:eastAsia="標楷體" w:hAnsi="標楷體" w:hint="eastAsia"/>
          <w:color w:val="FF0000"/>
          <w:sz w:val="28"/>
          <w:szCs w:val="28"/>
        </w:rPr>
        <w:t>陳曉琪</w:t>
      </w:r>
    </w:p>
    <w:sectPr w:rsidR="001702EC" w:rsidRPr="00FF77D6" w:rsidSect="00B901F3">
      <w:pgSz w:w="11906" w:h="16838"/>
      <w:pgMar w:top="1134" w:right="1588" w:bottom="1134" w:left="158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隸書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01F3"/>
    <w:rsid w:val="001702EC"/>
    <w:rsid w:val="00340A38"/>
    <w:rsid w:val="00A47A91"/>
    <w:rsid w:val="00B0499B"/>
    <w:rsid w:val="00B901F3"/>
    <w:rsid w:val="00FF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81F756"/>
  <w15:chartTrackingRefBased/>
  <w15:docId w15:val="{CA83F0FF-2BBF-466D-B016-4784495301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B901F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133</Words>
  <Characters>763</Characters>
  <Application>Microsoft Office Word</Application>
  <DocSecurity>0</DocSecurity>
  <Lines>6</Lines>
  <Paragraphs>1</Paragraphs>
  <ScaleCrop>false</ScaleCrop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AR102</dc:creator>
  <cp:keywords/>
  <dc:description/>
  <cp:lastModifiedBy>AR102</cp:lastModifiedBy>
  <cp:revision>9</cp:revision>
  <dcterms:created xsi:type="dcterms:W3CDTF">2023-11-30T08:14:00Z</dcterms:created>
  <dcterms:modified xsi:type="dcterms:W3CDTF">2024-09-02T01:22:00Z</dcterms:modified>
</cp:coreProperties>
</file>